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116B1" w14:textId="77777777" w:rsidR="00CC59D7" w:rsidRDefault="00CC59D7" w:rsidP="00CC59D7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14:paraId="332054A0" w14:textId="77777777" w:rsidR="00CC59D7" w:rsidRDefault="00CC59D7" w:rsidP="00CC59D7">
      <w:pPr>
        <w:pStyle w:val="Default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проведении ежегодного конкурса детского рисунка </w:t>
      </w:r>
    </w:p>
    <w:p w14:paraId="7A5B4D2C" w14:textId="77777777" w:rsidR="00CC59D7" w:rsidRDefault="00CC59D7" w:rsidP="00CC59D7">
      <w:pPr>
        <w:pStyle w:val="Default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«Прокурор глазами ребенка»  </w:t>
      </w:r>
    </w:p>
    <w:p w14:paraId="1BAC8307" w14:textId="77777777" w:rsidR="00CC59D7" w:rsidRDefault="00CC59D7" w:rsidP="00CC59D7">
      <w:pPr>
        <w:pStyle w:val="Default"/>
        <w:rPr>
          <w:bCs/>
          <w:sz w:val="28"/>
          <w:szCs w:val="28"/>
        </w:rPr>
      </w:pPr>
    </w:p>
    <w:p w14:paraId="442B68B4" w14:textId="77777777" w:rsidR="00CC59D7" w:rsidRDefault="00CC59D7" w:rsidP="00CC59D7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 ОБЩИЕ ПОЛОЖЕНИЯ</w:t>
      </w:r>
    </w:p>
    <w:p w14:paraId="505C8DF7" w14:textId="77777777" w:rsidR="00CC59D7" w:rsidRDefault="00CC59D7" w:rsidP="00CC59D7">
      <w:pPr>
        <w:pStyle w:val="Default"/>
        <w:ind w:firstLine="709"/>
        <w:jc w:val="center"/>
        <w:rPr>
          <w:bCs/>
          <w:sz w:val="28"/>
          <w:szCs w:val="28"/>
        </w:rPr>
      </w:pPr>
    </w:p>
    <w:p w14:paraId="09BF2F00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Настоящее Положение определяет общий порядок организации, условия и сроки проведения ежегодного конкурса детского рисунка «Прокурор глазами ребенка» (далее – Конкурс).</w:t>
      </w:r>
    </w:p>
    <w:p w14:paraId="067AC68E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Организатор Конкурса – прокуратура области.</w:t>
      </w:r>
    </w:p>
    <w:p w14:paraId="2F1FE7DD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</w:p>
    <w:p w14:paraId="760EDE8D" w14:textId="77777777" w:rsidR="00CC59D7" w:rsidRDefault="00CC59D7" w:rsidP="00CC59D7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 ЦЕЛЬ И ЗАДАЧИ КОНКУРСА</w:t>
      </w:r>
    </w:p>
    <w:p w14:paraId="337CBC30" w14:textId="77777777" w:rsidR="00CC59D7" w:rsidRDefault="00CC59D7" w:rsidP="00CC59D7">
      <w:pPr>
        <w:pStyle w:val="Default"/>
        <w:ind w:firstLine="709"/>
        <w:jc w:val="center"/>
        <w:rPr>
          <w:bCs/>
          <w:sz w:val="28"/>
          <w:szCs w:val="28"/>
        </w:rPr>
      </w:pPr>
    </w:p>
    <w:p w14:paraId="534C45BE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Конкурс проводится с целью </w:t>
      </w:r>
      <w:r>
        <w:rPr>
          <w:rFonts w:eastAsia="Times New Roman"/>
          <w:sz w:val="28"/>
          <w:szCs w:val="28"/>
          <w:lang w:eastAsia="ru-RU"/>
        </w:rPr>
        <w:t xml:space="preserve">формирования законопослушного </w:t>
      </w:r>
      <w:proofErr w:type="spellStart"/>
      <w:r>
        <w:rPr>
          <w:rFonts w:eastAsia="Times New Roman"/>
          <w:sz w:val="28"/>
          <w:szCs w:val="28"/>
          <w:lang w:eastAsia="ru-RU"/>
        </w:rPr>
        <w:t>мировозрения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повышения правовой культуры детей и подростков, предупреждения совершения ими противоправных действий, эффективной защиты охраняемых законом прав и интересов несовершеннолетних, совершенствования работы и повышения авторитета </w:t>
      </w:r>
      <w:r>
        <w:rPr>
          <w:sz w:val="28"/>
          <w:szCs w:val="28"/>
        </w:rPr>
        <w:t xml:space="preserve">органов </w:t>
      </w:r>
      <w:r>
        <w:rPr>
          <w:color w:val="000000" w:themeColor="text1"/>
          <w:sz w:val="28"/>
          <w:szCs w:val="28"/>
        </w:rPr>
        <w:t>прокуратуры</w:t>
      </w:r>
      <w:r>
        <w:rPr>
          <w:bCs/>
          <w:sz w:val="28"/>
          <w:szCs w:val="28"/>
        </w:rPr>
        <w:t>.</w:t>
      </w:r>
    </w:p>
    <w:p w14:paraId="301C6EBA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Задачи конкурса:</w:t>
      </w:r>
    </w:p>
    <w:p w14:paraId="4DD0B434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привлечение внимания к роли органов прокуратуры в системе органов власти, ее задачах, функциях и полномочиях;</w:t>
      </w:r>
    </w:p>
    <w:p w14:paraId="5A9E188A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укрепление доверия к органам прокуратуры и иным органам, осуществляющим деятельность в сфере соблюдения прав и законных интересов несовершеннолетних, формирование позитивного отношения                          к проводимой ими работе;</w:t>
      </w:r>
    </w:p>
    <w:p w14:paraId="7E204450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повышение гражданской активности молодежи;</w:t>
      </w:r>
    </w:p>
    <w:p w14:paraId="36E9BDA1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раскрытие творческого потенциала детей и подростков; </w:t>
      </w:r>
    </w:p>
    <w:p w14:paraId="401C9A09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профилактика совершения несовершеннолетними (и в отношении них) преступлений и правонарушений.</w:t>
      </w:r>
    </w:p>
    <w:p w14:paraId="244E2F3A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</w:p>
    <w:p w14:paraId="66768362" w14:textId="77777777" w:rsidR="00CC59D7" w:rsidRDefault="00CC59D7" w:rsidP="00CC59D7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>. УЧАСТИЕ В КОНКУРСЕ</w:t>
      </w:r>
    </w:p>
    <w:p w14:paraId="6B9B3318" w14:textId="77777777" w:rsidR="00CC59D7" w:rsidRDefault="00CC59D7" w:rsidP="00CC59D7">
      <w:pPr>
        <w:pStyle w:val="Default"/>
        <w:jc w:val="center"/>
        <w:rPr>
          <w:bCs/>
          <w:sz w:val="28"/>
          <w:szCs w:val="28"/>
        </w:rPr>
      </w:pPr>
    </w:p>
    <w:p w14:paraId="3C042085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Конкурс проводится среди учащихся образовательных организаций Пензенской области по номинации – «Лучший рисунок» в двух возрастных категориях:</w:t>
      </w:r>
    </w:p>
    <w:p w14:paraId="05607173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7 до 14 лет включительно;</w:t>
      </w:r>
    </w:p>
    <w:p w14:paraId="5FED082A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5 до 17 лет включительно.</w:t>
      </w:r>
    </w:p>
    <w:p w14:paraId="235F26B9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участников не ограничено.</w:t>
      </w:r>
    </w:p>
    <w:p w14:paraId="145D5D87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Начало приема конкурсных работ – с 20 ноября (с 10:00                                       по московскому времени); окончание приема конкурсных работ – 20 </w:t>
      </w:r>
      <w:proofErr w:type="gramStart"/>
      <w:r>
        <w:rPr>
          <w:bCs/>
          <w:sz w:val="28"/>
          <w:szCs w:val="28"/>
        </w:rPr>
        <w:t>декабря  (</w:t>
      </w:r>
      <w:proofErr w:type="gramEnd"/>
      <w:r>
        <w:rPr>
          <w:bCs/>
          <w:sz w:val="28"/>
          <w:szCs w:val="28"/>
        </w:rPr>
        <w:t>в 18:00 по московскому времени).</w:t>
      </w:r>
    </w:p>
    <w:p w14:paraId="5CD9C11C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Работы принимаются ответственным работником в прокуратурах районного звена, сведения о котором размещаются на информационных стендах прокуратур районного звена, в рабочие дни с 09:00 минут до 18:</w:t>
      </w:r>
      <w:proofErr w:type="gramStart"/>
      <w:r>
        <w:rPr>
          <w:bCs/>
          <w:sz w:val="28"/>
          <w:szCs w:val="28"/>
        </w:rPr>
        <w:t xml:space="preserve">00,   </w:t>
      </w:r>
      <w:proofErr w:type="gramEnd"/>
      <w:r>
        <w:rPr>
          <w:bCs/>
          <w:sz w:val="28"/>
          <w:szCs w:val="28"/>
        </w:rPr>
        <w:t xml:space="preserve">               в пятницу – с 09:00 до 16:45.</w:t>
      </w:r>
    </w:p>
    <w:p w14:paraId="28D22A70" w14:textId="77777777" w:rsidR="00CC59D7" w:rsidRDefault="00CC59D7" w:rsidP="00CC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22222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3.4.</w:t>
      </w:r>
      <w:r>
        <w:rPr>
          <w:rFonts w:ascii="Times New Roman" w:eastAsiaTheme="minorHAnsi" w:hAnsi="Times New Roman"/>
          <w:color w:val="222222"/>
          <w:sz w:val="28"/>
          <w:szCs w:val="28"/>
        </w:rPr>
        <w:t xml:space="preserve"> Конкурсные работы принимаются на бумажном носителе                                    с обязательным оформлением паспорта работы. Паспорт работы должен содержать:</w:t>
      </w:r>
    </w:p>
    <w:p w14:paraId="21B2C74F" w14:textId="77777777" w:rsidR="00CC59D7" w:rsidRDefault="00CC59D7" w:rsidP="00CC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222222"/>
          <w:sz w:val="28"/>
          <w:szCs w:val="28"/>
        </w:rPr>
      </w:pPr>
      <w:r>
        <w:rPr>
          <w:rFonts w:ascii="Times New Roman" w:eastAsiaTheme="minorHAnsi" w:hAnsi="Times New Roman"/>
          <w:color w:val="222222"/>
          <w:sz w:val="28"/>
          <w:szCs w:val="28"/>
        </w:rPr>
        <w:t>- информацию об авторе работы – фамилия, имя, отчество, возраст, учебное заведение, контактный телефон;</w:t>
      </w:r>
    </w:p>
    <w:p w14:paraId="6294D326" w14:textId="77777777" w:rsidR="00CC59D7" w:rsidRDefault="00CC59D7" w:rsidP="00CC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222222"/>
          <w:sz w:val="28"/>
          <w:szCs w:val="28"/>
        </w:rPr>
      </w:pPr>
      <w:r>
        <w:rPr>
          <w:rFonts w:ascii="Times New Roman" w:eastAsiaTheme="minorHAnsi" w:hAnsi="Times New Roman"/>
          <w:color w:val="222222"/>
          <w:sz w:val="28"/>
          <w:szCs w:val="28"/>
        </w:rPr>
        <w:t>- адрес электронной почты (при наличии);</w:t>
      </w:r>
    </w:p>
    <w:p w14:paraId="02755484" w14:textId="77777777" w:rsidR="00CC59D7" w:rsidRDefault="00CC59D7" w:rsidP="00CC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222222"/>
          <w:sz w:val="28"/>
          <w:szCs w:val="28"/>
        </w:rPr>
      </w:pPr>
      <w:r>
        <w:rPr>
          <w:rFonts w:ascii="Times New Roman" w:eastAsiaTheme="minorHAnsi" w:hAnsi="Times New Roman"/>
          <w:color w:val="222222"/>
          <w:sz w:val="28"/>
          <w:szCs w:val="28"/>
        </w:rPr>
        <w:t>- название рисунка.</w:t>
      </w:r>
    </w:p>
    <w:p w14:paraId="6A37FB28" w14:textId="77777777" w:rsidR="00CC59D7" w:rsidRDefault="00CC59D7" w:rsidP="00CC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222222"/>
          <w:sz w:val="28"/>
          <w:szCs w:val="28"/>
        </w:rPr>
      </w:pPr>
      <w:r>
        <w:rPr>
          <w:rFonts w:ascii="Times New Roman" w:eastAsiaTheme="minorHAnsi" w:hAnsi="Times New Roman"/>
          <w:color w:val="222222"/>
          <w:sz w:val="28"/>
          <w:szCs w:val="28"/>
        </w:rPr>
        <w:t xml:space="preserve">3.5. К участию принимаются работы, выполненные в различных форматах и при помощи различных материалов (карандаш, фломастер, гуашь, акварель, пастель и др.). Не принимаются работы, полностью или частично </w:t>
      </w:r>
      <w:proofErr w:type="spellStart"/>
      <w:r>
        <w:rPr>
          <w:rFonts w:ascii="Times New Roman" w:eastAsiaTheme="minorHAnsi" w:hAnsi="Times New Roman"/>
          <w:color w:val="222222"/>
          <w:sz w:val="28"/>
          <w:szCs w:val="28"/>
        </w:rPr>
        <w:t>выполненые</w:t>
      </w:r>
      <w:proofErr w:type="spellEnd"/>
      <w:r>
        <w:rPr>
          <w:rFonts w:ascii="Times New Roman" w:eastAsiaTheme="minorHAnsi" w:hAnsi="Times New Roman"/>
          <w:color w:val="222222"/>
          <w:sz w:val="28"/>
          <w:szCs w:val="28"/>
        </w:rPr>
        <w:t xml:space="preserve"> с применением программ для графического моделирования                             и дизайна.</w:t>
      </w:r>
    </w:p>
    <w:p w14:paraId="00AB1803" w14:textId="77777777" w:rsidR="00CC59D7" w:rsidRDefault="00CC59D7" w:rsidP="00CC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222222"/>
          <w:sz w:val="28"/>
          <w:szCs w:val="28"/>
        </w:rPr>
      </w:pPr>
      <w:r>
        <w:rPr>
          <w:rFonts w:ascii="Times New Roman" w:eastAsiaTheme="minorHAnsi" w:hAnsi="Times New Roman"/>
          <w:color w:val="222222"/>
          <w:sz w:val="28"/>
          <w:szCs w:val="28"/>
        </w:rPr>
        <w:t>3.6. Работа, представленная на Конкурс, признается не соответствующей требованиям, если:</w:t>
      </w:r>
    </w:p>
    <w:p w14:paraId="3EC4D37A" w14:textId="77777777" w:rsidR="00CC59D7" w:rsidRDefault="00CC59D7" w:rsidP="00CC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222222"/>
          <w:sz w:val="28"/>
          <w:szCs w:val="28"/>
        </w:rPr>
      </w:pPr>
      <w:r>
        <w:rPr>
          <w:rFonts w:ascii="Times New Roman" w:eastAsiaTheme="minorHAnsi" w:hAnsi="Times New Roman"/>
          <w:color w:val="222222"/>
          <w:sz w:val="28"/>
          <w:szCs w:val="28"/>
        </w:rPr>
        <w:t>- не соответствует тематике Конкурса;</w:t>
      </w:r>
    </w:p>
    <w:p w14:paraId="1FF1C57E" w14:textId="77777777" w:rsidR="00CC59D7" w:rsidRDefault="00CC59D7" w:rsidP="00CC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222222"/>
          <w:sz w:val="28"/>
          <w:szCs w:val="28"/>
        </w:rPr>
      </w:pPr>
      <w:r>
        <w:rPr>
          <w:rFonts w:ascii="Times New Roman" w:eastAsiaTheme="minorHAnsi" w:hAnsi="Times New Roman"/>
          <w:color w:val="222222"/>
          <w:sz w:val="28"/>
          <w:szCs w:val="28"/>
        </w:rPr>
        <w:t>- имеет повреждения или нарушение целостности (порванные, помятые, деформированные, заклеенные различными надписями и информативными сведениями);</w:t>
      </w:r>
    </w:p>
    <w:p w14:paraId="19322D5F" w14:textId="77777777" w:rsidR="00CC59D7" w:rsidRDefault="00CC59D7" w:rsidP="00CC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222222"/>
          <w:sz w:val="28"/>
          <w:szCs w:val="28"/>
        </w:rPr>
      </w:pPr>
      <w:r>
        <w:rPr>
          <w:rFonts w:ascii="Times New Roman" w:eastAsiaTheme="minorHAnsi" w:hAnsi="Times New Roman"/>
          <w:color w:val="222222"/>
          <w:sz w:val="28"/>
          <w:szCs w:val="28"/>
        </w:rPr>
        <w:t>- отсутствует паспорт работы.</w:t>
      </w:r>
    </w:p>
    <w:p w14:paraId="35034AA3" w14:textId="77777777" w:rsidR="00CC59D7" w:rsidRDefault="00CC59D7" w:rsidP="00CC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22222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3.7.  Одним автором на Конкурс не может быть представлено более одной работы.</w:t>
      </w:r>
    </w:p>
    <w:p w14:paraId="5A5320BC" w14:textId="77777777" w:rsidR="00CC59D7" w:rsidRDefault="00CC59D7" w:rsidP="00CC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22222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3.8. Конкурсный материал, поступивший после 18:00 20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декабря,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не рассматривается и </w:t>
      </w:r>
      <w:r>
        <w:rPr>
          <w:rFonts w:ascii="Times New Roman" w:eastAsiaTheme="minorHAnsi" w:hAnsi="Times New Roman"/>
          <w:color w:val="222222"/>
          <w:sz w:val="28"/>
          <w:szCs w:val="28"/>
        </w:rPr>
        <w:t>возвращается заявителю.</w:t>
      </w:r>
    </w:p>
    <w:p w14:paraId="421BBE1D" w14:textId="77777777" w:rsidR="00CC59D7" w:rsidRDefault="00CC59D7" w:rsidP="00CC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3.9. Представляя работу на Конкурс участник подтверждает свое ознакомление с Положением о Конкурсе и согласие с порядком и условиями его проведения. </w:t>
      </w:r>
    </w:p>
    <w:p w14:paraId="3D593501" w14:textId="77777777" w:rsidR="00CC59D7" w:rsidRDefault="00CC59D7" w:rsidP="00CC5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3.10.</w:t>
      </w:r>
      <w:r>
        <w:rPr>
          <w:rFonts w:ascii="Times New Roman" w:eastAsiaTheme="minorHAnsi" w:hAnsi="Times New Roman"/>
          <w:color w:val="222222"/>
          <w:sz w:val="28"/>
          <w:szCs w:val="28"/>
        </w:rPr>
        <w:t xml:space="preserve"> Конкурсные работы могут быть использованы в некоммерческих целях, организатор Конкурса вправе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222222"/>
          <w:sz w:val="28"/>
          <w:szCs w:val="28"/>
        </w:rPr>
        <w:t>экспонировать и публиковать работы                    с обязательным указанием автора работы.</w:t>
      </w:r>
    </w:p>
    <w:p w14:paraId="2253325E" w14:textId="77777777" w:rsidR="00CC59D7" w:rsidRDefault="00CC59D7" w:rsidP="00CC59D7">
      <w:pPr>
        <w:pStyle w:val="Default"/>
        <w:jc w:val="both"/>
        <w:rPr>
          <w:bCs/>
          <w:sz w:val="28"/>
          <w:szCs w:val="28"/>
        </w:rPr>
      </w:pPr>
    </w:p>
    <w:p w14:paraId="6CC0132B" w14:textId="77777777" w:rsidR="00CC59D7" w:rsidRDefault="00CC59D7" w:rsidP="00CC59D7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. РАССМОТРЕНИЕ И ПРОВЕРКА КОНКУРСНЫХ РАБОТ</w:t>
      </w:r>
    </w:p>
    <w:p w14:paraId="1FAC3C5A" w14:textId="77777777" w:rsidR="00CC59D7" w:rsidRDefault="00CC59D7" w:rsidP="00CC59D7">
      <w:pPr>
        <w:pStyle w:val="Default"/>
        <w:jc w:val="center"/>
        <w:rPr>
          <w:bCs/>
          <w:sz w:val="28"/>
          <w:szCs w:val="28"/>
        </w:rPr>
      </w:pPr>
    </w:p>
    <w:p w14:paraId="2D94198B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Поступившие в прокуратуры районного звена работы в срок                   до 25 декабря доставляются в прокуратуру области.</w:t>
      </w:r>
    </w:p>
    <w:p w14:paraId="25A4C2F6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Конкурсная комиссия по отбору победителей и призеров Конкурса (далее – Комиссия):</w:t>
      </w:r>
    </w:p>
    <w:p w14:paraId="3CD82C90" w14:textId="77777777" w:rsidR="00CC59D7" w:rsidRDefault="00CC59D7" w:rsidP="00CC59D7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>
        <w:rPr>
          <w:rFonts w:eastAsia="Times New Roman"/>
          <w:color w:val="282828"/>
          <w:sz w:val="28"/>
          <w:szCs w:val="28"/>
          <w:lang w:eastAsia="ru-RU"/>
        </w:rPr>
        <w:t>4.2.1. Является коллегиальным органом, который формируется для организации и проведения Конкурсов и действует на постоянной основе.</w:t>
      </w:r>
    </w:p>
    <w:p w14:paraId="4C3257F2" w14:textId="77777777" w:rsidR="00CC59D7" w:rsidRDefault="00CC59D7" w:rsidP="00CC59D7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>
        <w:rPr>
          <w:rFonts w:eastAsia="Times New Roman"/>
          <w:color w:val="282828"/>
          <w:sz w:val="28"/>
          <w:szCs w:val="28"/>
          <w:lang w:eastAsia="ru-RU"/>
        </w:rPr>
        <w:t xml:space="preserve">4.2.2. Состоит из председателя, заместителя председателя, секретаря                   и членов комиссии. </w:t>
      </w:r>
    </w:p>
    <w:p w14:paraId="4264AB44" w14:textId="77777777" w:rsidR="00CC59D7" w:rsidRDefault="00CC59D7" w:rsidP="00CC59D7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>
        <w:rPr>
          <w:rFonts w:eastAsia="Times New Roman"/>
          <w:color w:val="282828"/>
          <w:sz w:val="28"/>
          <w:szCs w:val="28"/>
          <w:lang w:eastAsia="ru-RU"/>
        </w:rPr>
        <w:t>4.2.3. Состав конкурсной комиссии утверждается распоряжением прокурора области.</w:t>
      </w:r>
    </w:p>
    <w:p w14:paraId="2B0B2D11" w14:textId="77777777" w:rsidR="00CC59D7" w:rsidRDefault="00CC59D7" w:rsidP="00CC59D7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>
        <w:rPr>
          <w:rFonts w:eastAsia="Times New Roman"/>
          <w:color w:val="282828"/>
          <w:sz w:val="28"/>
          <w:szCs w:val="28"/>
          <w:lang w:eastAsia="ru-RU"/>
        </w:rPr>
        <w:t xml:space="preserve">4.2.4. Количество членов конкурсной комиссии должно составлять                     не менее 5 человек. Состав Комиссии формируется таким образом, чтобы была </w:t>
      </w:r>
      <w:r>
        <w:rPr>
          <w:rFonts w:eastAsia="Times New Roman"/>
          <w:color w:val="282828"/>
          <w:sz w:val="28"/>
          <w:szCs w:val="28"/>
          <w:lang w:eastAsia="ru-RU"/>
        </w:rPr>
        <w:lastRenderedPageBreak/>
        <w:t>исключена возможность возникновения конфликта интересов, которые могли бы повлиять на принимаемые Комиссией решения.</w:t>
      </w:r>
    </w:p>
    <w:p w14:paraId="66CCA516" w14:textId="77777777" w:rsidR="00CC59D7" w:rsidRDefault="00CC59D7" w:rsidP="00CC59D7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>
        <w:rPr>
          <w:rFonts w:eastAsia="Times New Roman"/>
          <w:color w:val="282828"/>
          <w:sz w:val="28"/>
          <w:szCs w:val="28"/>
          <w:lang w:eastAsia="ru-RU"/>
        </w:rPr>
        <w:t>4.2.5. Председателем комиссии является прокурор области, который осуществляет руководство деятельностью Комиссии. В период временного отсутствия председателя Комиссии руководство осуществляет заместитель председателя.</w:t>
      </w:r>
    </w:p>
    <w:p w14:paraId="53E63ADF" w14:textId="77777777" w:rsidR="00CC59D7" w:rsidRDefault="00CC59D7" w:rsidP="00CC59D7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>
        <w:rPr>
          <w:rFonts w:eastAsia="Times New Roman"/>
          <w:color w:val="282828"/>
          <w:sz w:val="28"/>
          <w:szCs w:val="28"/>
          <w:lang w:eastAsia="ru-RU"/>
        </w:rPr>
        <w:t>4.2.6. Секретарь конкурсной комиссии обеспечивает работу Комиссии (организация публикации и размещения информации о проведении, результатах конкурса, прием работ, оформление решения, ведение протокола заседания Комиссии).</w:t>
      </w:r>
    </w:p>
    <w:p w14:paraId="426D5CD8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color w:val="282828"/>
          <w:sz w:val="28"/>
          <w:szCs w:val="28"/>
          <w:lang w:eastAsia="ru-RU"/>
        </w:rPr>
        <w:t>4.2.7. Заседание Комиссии считается правомочным, если на нем присутствует не менее двух третей от общего числа ее членов.</w:t>
      </w:r>
    </w:p>
    <w:p w14:paraId="788FB085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Комиссия проверяет поступившие работы на соответствие следующим критериям:</w:t>
      </w:r>
    </w:p>
    <w:p w14:paraId="3B73C74B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соответствие конкурсной работы заявленной тематике, требованиям                  и условиям Конкурса;</w:t>
      </w:r>
    </w:p>
    <w:p w14:paraId="63B14E27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оригинальное качество исполнения представленной работы;</w:t>
      </w:r>
    </w:p>
    <w:p w14:paraId="24101A11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художественная ценность работы;</w:t>
      </w:r>
    </w:p>
    <w:p w14:paraId="18C4C73C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эстетичность;</w:t>
      </w:r>
    </w:p>
    <w:p w14:paraId="501C0018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необычный подход (использование нестандартных техник, </w:t>
      </w:r>
      <w:proofErr w:type="gramStart"/>
      <w:r>
        <w:rPr>
          <w:bCs/>
          <w:sz w:val="28"/>
          <w:szCs w:val="28"/>
        </w:rPr>
        <w:t xml:space="preserve">приемов)   </w:t>
      </w:r>
      <w:proofErr w:type="gramEnd"/>
      <w:r>
        <w:rPr>
          <w:bCs/>
          <w:sz w:val="28"/>
          <w:szCs w:val="28"/>
        </w:rPr>
        <w:t xml:space="preserve">               и творческий замысел;</w:t>
      </w:r>
    </w:p>
    <w:p w14:paraId="5D3C7481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художественный уровень работы, его соответствие возрасту;</w:t>
      </w:r>
    </w:p>
    <w:p w14:paraId="734E6641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потенциальная возможность дальнейшего использования в качестве социальной рекламы.</w:t>
      </w:r>
    </w:p>
    <w:p w14:paraId="21B5D350" w14:textId="77777777" w:rsidR="00CC59D7" w:rsidRDefault="00CC59D7" w:rsidP="00CC59D7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4.4. </w:t>
      </w:r>
      <w:r>
        <w:rPr>
          <w:color w:val="000000" w:themeColor="text1"/>
          <w:sz w:val="28"/>
          <w:szCs w:val="28"/>
        </w:rPr>
        <w:t xml:space="preserve">По итогам оценки работ победителям присваивается первое, второе и третье место в каждой возрастной группе. </w:t>
      </w:r>
    </w:p>
    <w:p w14:paraId="577855BD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</w:p>
    <w:p w14:paraId="3E7E1DE9" w14:textId="77777777" w:rsidR="00CC59D7" w:rsidRDefault="00CC59D7" w:rsidP="00CC59D7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. ПОДВЕДЕНИЕ ИТОГОВ КОНКУРСА </w:t>
      </w:r>
    </w:p>
    <w:p w14:paraId="074E3CDA" w14:textId="77777777" w:rsidR="00CC59D7" w:rsidRDefault="00CC59D7" w:rsidP="00CC59D7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НАГРАЖДЕНИЕ ПОБЕДИТЕЛЕЙ И ПРИЗЕРОВ КОНКУРСА</w:t>
      </w:r>
    </w:p>
    <w:p w14:paraId="5F813C6D" w14:textId="77777777" w:rsidR="00CC59D7" w:rsidRDefault="00CC59D7" w:rsidP="00CC59D7">
      <w:pPr>
        <w:pStyle w:val="Default"/>
        <w:ind w:firstLine="709"/>
        <w:jc w:val="center"/>
        <w:rPr>
          <w:bCs/>
          <w:sz w:val="28"/>
          <w:szCs w:val="28"/>
        </w:rPr>
      </w:pPr>
    </w:p>
    <w:p w14:paraId="7BF81B81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Голосование Комиссии прокуратуры области проводится в срок                    до 28 декабря. </w:t>
      </w:r>
    </w:p>
    <w:p w14:paraId="78441201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Победитель и призеры Конкурса определяются Комиссией простым большинством голосов. В случае, если несколько конкурсных работ получат равное количество голосов по итогам голосования, призовые места присуждаются каждой из этих конкурсных работ.</w:t>
      </w:r>
    </w:p>
    <w:p w14:paraId="6673B12A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Подведение итогов Конкурса, объявление победителей и призеров Конкурса осуществляется в торжественной обстановке в День работника прокуратуры Российской Федерации (12 января).</w:t>
      </w:r>
    </w:p>
    <w:p w14:paraId="7F607B62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Победители и призеры Конкурса награждаются Организатором почетными грамотами и призами.</w:t>
      </w:r>
    </w:p>
    <w:p w14:paraId="336A6AB8" w14:textId="77777777" w:rsidR="00CC59D7" w:rsidRDefault="00CC59D7" w:rsidP="00CC59D7">
      <w:pPr>
        <w:pStyle w:val="Default"/>
        <w:ind w:firstLine="709"/>
        <w:jc w:val="both"/>
        <w:rPr>
          <w:bCs/>
          <w:sz w:val="28"/>
          <w:szCs w:val="28"/>
        </w:rPr>
      </w:pPr>
    </w:p>
    <w:p w14:paraId="148CE219" w14:textId="77777777" w:rsidR="00CC59D7" w:rsidRDefault="00CC59D7" w:rsidP="00CC59D7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>. ДОПОЛНИТЕЛЬНЫЕ ПОЛОЖЕНИЯ</w:t>
      </w:r>
    </w:p>
    <w:p w14:paraId="7BCA96F8" w14:textId="77777777" w:rsidR="00CC59D7" w:rsidRDefault="00CC59D7" w:rsidP="00CC59D7">
      <w:pPr>
        <w:pStyle w:val="Default"/>
        <w:ind w:firstLine="709"/>
        <w:jc w:val="center"/>
        <w:rPr>
          <w:bCs/>
          <w:sz w:val="28"/>
          <w:szCs w:val="28"/>
        </w:rPr>
      </w:pPr>
    </w:p>
    <w:p w14:paraId="260EA9A6" w14:textId="77777777" w:rsidR="00CC59D7" w:rsidRDefault="00CC59D7" w:rsidP="00CC59D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6.1. </w:t>
      </w:r>
      <w:r>
        <w:rPr>
          <w:color w:val="auto"/>
          <w:sz w:val="28"/>
          <w:szCs w:val="28"/>
        </w:rPr>
        <w:t xml:space="preserve">Представляя работу на Конкурс, каждый участник гарантирует, что является правообладателем конкурсной работы и подтверждает, что                               не нарушает интеллектуальные права третьих лиц. В случае использования                    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  За нарушение интеллектуальных прав третьих лиц участники Конкурса несут ответственность, предусмотренную действующим законодательством. </w:t>
      </w:r>
    </w:p>
    <w:p w14:paraId="1B8EFB08" w14:textId="77777777" w:rsidR="00CC59D7" w:rsidRDefault="00CC59D7" w:rsidP="00CC59D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 </w:t>
      </w:r>
    </w:p>
    <w:p w14:paraId="34B5F007" w14:textId="57411E72" w:rsidR="00FD0517" w:rsidRPr="00CC59D7" w:rsidRDefault="00CC59D7" w:rsidP="00CC59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59D7">
        <w:rPr>
          <w:color w:val="auto"/>
          <w:sz w:val="28"/>
          <w:szCs w:val="28"/>
        </w:rPr>
        <w:t>6.4. Организатор вправе использовать конкурсные работы (в том числе в качестве социальной рекламы) в следующих формах: размещение                                   в средствах массовой инфо</w:t>
      </w:r>
      <w:bookmarkStart w:id="0" w:name="_GoBack"/>
      <w:bookmarkEnd w:id="0"/>
      <w:r w:rsidRPr="00CC59D7">
        <w:rPr>
          <w:color w:val="auto"/>
          <w:sz w:val="28"/>
          <w:szCs w:val="28"/>
        </w:rPr>
        <w:t>рмации, на интернет-платформах, в социальных сетях, в рамках выставок, форумов и других мероприятий. Организатор                         не обязан предоставлять отчеты об использовании конкурсных работ.</w:t>
      </w:r>
    </w:p>
    <w:sectPr w:rsidR="00FD0517" w:rsidRPr="00CC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B0"/>
    <w:rsid w:val="00C544B0"/>
    <w:rsid w:val="00CC59D7"/>
    <w:rsid w:val="00F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D70F7-D679-42D1-AF80-75A47A8A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9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6303</Characters>
  <Application>Microsoft Office Word</Application>
  <DocSecurity>0</DocSecurity>
  <Lines>52</Lines>
  <Paragraphs>14</Paragraphs>
  <ScaleCrop>false</ScaleCrop>
  <Company>Прокуратура РФ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Бочкарёв Алексей Николаевич</dc:creator>
  <cp:keywords/>
  <dc:description/>
  <cp:lastModifiedBy>Бочкарёв Алексей Николаевич</cp:lastModifiedBy>
  <cp:revision>2</cp:revision>
  <dcterms:created xsi:type="dcterms:W3CDTF">2020-11-24T14:20:00Z</dcterms:created>
  <dcterms:modified xsi:type="dcterms:W3CDTF">2020-11-24T14:21:00Z</dcterms:modified>
</cp:coreProperties>
</file>