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90" w:rsidRDefault="00F16490" w:rsidP="00F16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0FE" w:rsidRPr="00EA6491" w:rsidRDefault="00D050FE" w:rsidP="00D050FE">
      <w:pPr>
        <w:jc w:val="center"/>
        <w:rPr>
          <w:rFonts w:ascii="Times New Roman" w:hAnsi="Times New Roman"/>
          <w:b/>
          <w:sz w:val="26"/>
          <w:szCs w:val="26"/>
        </w:rPr>
      </w:pPr>
      <w:r w:rsidRPr="00EA6491">
        <w:rPr>
          <w:b/>
          <w:sz w:val="26"/>
          <w:szCs w:val="26"/>
        </w:rPr>
        <w:t xml:space="preserve">Уважаемые </w:t>
      </w:r>
      <w:r w:rsidRPr="00EA6491">
        <w:rPr>
          <w:rFonts w:ascii="Times New Roman" w:hAnsi="Times New Roman"/>
          <w:b/>
          <w:sz w:val="26"/>
          <w:szCs w:val="26"/>
        </w:rPr>
        <w:t>родители</w:t>
      </w:r>
      <w:r w:rsidRPr="00EA6491">
        <w:rPr>
          <w:b/>
          <w:sz w:val="26"/>
          <w:szCs w:val="26"/>
        </w:rPr>
        <w:t>!</w:t>
      </w:r>
    </w:p>
    <w:p w:rsidR="00993E36" w:rsidRDefault="00FC16AD" w:rsidP="00993E3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D050FE">
        <w:rPr>
          <w:rFonts w:ascii="Times New Roman" w:hAnsi="Times New Roman"/>
          <w:b/>
          <w:sz w:val="26"/>
          <w:szCs w:val="26"/>
        </w:rPr>
        <w:t xml:space="preserve">ачинается прием заявлений в </w:t>
      </w:r>
      <w:r w:rsidR="00C30778">
        <w:rPr>
          <w:rFonts w:ascii="Times New Roman" w:hAnsi="Times New Roman"/>
          <w:b/>
          <w:sz w:val="26"/>
          <w:szCs w:val="26"/>
        </w:rPr>
        <w:t>первую смену в</w:t>
      </w:r>
      <w:r w:rsidR="00D050FE" w:rsidRPr="00EA649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ДОЛ «Приморский</w:t>
      </w:r>
      <w:r w:rsidR="00D050FE">
        <w:rPr>
          <w:rFonts w:ascii="Times New Roman" w:hAnsi="Times New Roman"/>
          <w:b/>
          <w:sz w:val="26"/>
          <w:szCs w:val="26"/>
        </w:rPr>
        <w:t xml:space="preserve">» </w:t>
      </w:r>
      <w:r w:rsidR="00D050FE" w:rsidRPr="00EA6491">
        <w:rPr>
          <w:rFonts w:ascii="Times New Roman" w:hAnsi="Times New Roman"/>
          <w:b/>
          <w:sz w:val="26"/>
          <w:szCs w:val="26"/>
        </w:rPr>
        <w:t xml:space="preserve"> для детей, </w:t>
      </w:r>
    </w:p>
    <w:p w:rsidR="00D050FE" w:rsidRPr="00EA6491" w:rsidRDefault="00D050FE" w:rsidP="00993E36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6491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EA6491">
        <w:rPr>
          <w:rFonts w:ascii="Times New Roman" w:hAnsi="Times New Roman"/>
          <w:b/>
          <w:sz w:val="26"/>
          <w:szCs w:val="26"/>
        </w:rPr>
        <w:t xml:space="preserve"> в трудной жизненной ситуации.</w:t>
      </w:r>
    </w:p>
    <w:p w:rsidR="00993E36" w:rsidRPr="00993E36" w:rsidRDefault="00993E36" w:rsidP="00993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 xml:space="preserve">Путевки в детские оздоровительные лагеря, расположенные на Черноморском побережье Российской Федерации, предоставляются детям не чаще </w:t>
      </w:r>
      <w:r w:rsidRPr="00993E36">
        <w:rPr>
          <w:rFonts w:ascii="Times New Roman" w:hAnsi="Times New Roman" w:cs="Times New Roman"/>
          <w:b/>
          <w:sz w:val="24"/>
          <w:szCs w:val="24"/>
        </w:rPr>
        <w:t>одного раза в два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3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93E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36">
        <w:rPr>
          <w:rFonts w:ascii="Times New Roman" w:hAnsi="Times New Roman" w:cs="Times New Roman"/>
          <w:sz w:val="24"/>
          <w:szCs w:val="24"/>
        </w:rPr>
        <w:t>Правительства Пензенской обл. от 03.06.2016 N 286-пП)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2160"/>
        <w:gridCol w:w="2040"/>
        <w:gridCol w:w="3960"/>
      </w:tblGrid>
      <w:tr w:rsidR="00D050FE" w:rsidRPr="006B48A0" w:rsidTr="00FC16AD">
        <w:trPr>
          <w:trHeight w:val="677"/>
        </w:trPr>
        <w:tc>
          <w:tcPr>
            <w:tcW w:w="1920" w:type="dxa"/>
          </w:tcPr>
          <w:p w:rsidR="00D050FE" w:rsidRPr="006B48A0" w:rsidRDefault="00D050FE" w:rsidP="00FB48BA">
            <w:pPr>
              <w:pStyle w:val="21"/>
              <w:spacing w:after="0" w:line="240" w:lineRule="auto"/>
              <w:jc w:val="center"/>
            </w:pPr>
            <w:r>
              <w:t>Смена</w:t>
            </w:r>
          </w:p>
        </w:tc>
        <w:tc>
          <w:tcPr>
            <w:tcW w:w="2160" w:type="dxa"/>
          </w:tcPr>
          <w:p w:rsidR="00D050FE" w:rsidRDefault="00D050FE" w:rsidP="00FB48BA">
            <w:pPr>
              <w:pStyle w:val="21"/>
              <w:spacing w:after="0" w:line="240" w:lineRule="auto"/>
              <w:jc w:val="center"/>
            </w:pPr>
            <w:r w:rsidRPr="006B48A0">
              <w:t>ФИО</w:t>
            </w:r>
            <w:r>
              <w:t>,</w:t>
            </w:r>
          </w:p>
          <w:p w:rsidR="00D050FE" w:rsidRPr="006B48A0" w:rsidRDefault="00D050FE" w:rsidP="00FB48BA">
            <w:pPr>
              <w:pStyle w:val="21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2040" w:type="dxa"/>
          </w:tcPr>
          <w:p w:rsidR="00D050FE" w:rsidRPr="006B48A0" w:rsidRDefault="00FC16AD" w:rsidP="00FB48BA">
            <w:pPr>
              <w:pStyle w:val="21"/>
              <w:spacing w:after="0" w:line="240" w:lineRule="auto"/>
              <w:jc w:val="center"/>
              <w:rPr>
                <w:lang w:eastAsia="ru-RU"/>
              </w:rPr>
            </w:pPr>
            <w:r>
              <w:t xml:space="preserve">График </w:t>
            </w:r>
            <w:r w:rsidR="00D050FE" w:rsidRPr="006B48A0">
              <w:t>приема граждан</w:t>
            </w:r>
          </w:p>
        </w:tc>
        <w:tc>
          <w:tcPr>
            <w:tcW w:w="3960" w:type="dxa"/>
          </w:tcPr>
          <w:p w:rsidR="00D050FE" w:rsidRPr="006B48A0" w:rsidRDefault="00D050FE" w:rsidP="00FB48BA">
            <w:pPr>
              <w:pStyle w:val="21"/>
              <w:spacing w:after="0" w:line="240" w:lineRule="auto"/>
              <w:jc w:val="center"/>
            </w:pPr>
            <w:r w:rsidRPr="006B48A0">
              <w:t>Место приема граждан</w:t>
            </w:r>
          </w:p>
        </w:tc>
      </w:tr>
      <w:tr w:rsidR="00FC16AD" w:rsidRPr="006B48A0" w:rsidTr="00FC16AD">
        <w:trPr>
          <w:trHeight w:val="1467"/>
        </w:trPr>
        <w:tc>
          <w:tcPr>
            <w:tcW w:w="1920" w:type="dxa"/>
          </w:tcPr>
          <w:p w:rsidR="00FC16AD" w:rsidRDefault="00FC16AD" w:rsidP="00FB48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 смена </w:t>
            </w:r>
          </w:p>
          <w:p w:rsidR="00FC16AD" w:rsidRDefault="00FC16AD" w:rsidP="00FB48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 2 июня 2022 г.</w:t>
            </w:r>
          </w:p>
          <w:p w:rsidR="007C0C84" w:rsidRDefault="007C0C84" w:rsidP="00FB48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путевок</w:t>
            </w:r>
          </w:p>
          <w:p w:rsidR="00993E36" w:rsidRPr="004D7BD5" w:rsidRDefault="00993E36" w:rsidP="00993E36">
            <w:pPr>
              <w:pStyle w:val="ConsPlusNormal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FC16AD" w:rsidRDefault="00FC16AD" w:rsidP="00FB48B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C2933">
              <w:rPr>
                <w:rFonts w:ascii="Times New Roman" w:hAnsi="Times New Roman"/>
                <w:szCs w:val="24"/>
              </w:rPr>
              <w:t>Кошелева</w:t>
            </w:r>
          </w:p>
          <w:p w:rsidR="00FC16AD" w:rsidRPr="00FC2933" w:rsidRDefault="00FC16AD" w:rsidP="00FB48BA">
            <w:pPr>
              <w:jc w:val="center"/>
              <w:rPr>
                <w:rFonts w:ascii="Times New Roman" w:hAnsi="Times New Roman"/>
                <w:szCs w:val="24"/>
              </w:rPr>
            </w:pPr>
            <w:r w:rsidRPr="00FC2933">
              <w:rPr>
                <w:rFonts w:ascii="Times New Roman" w:hAnsi="Times New Roman"/>
                <w:szCs w:val="24"/>
              </w:rPr>
              <w:t xml:space="preserve"> Елена Валентиновна, методист</w:t>
            </w:r>
          </w:p>
        </w:tc>
        <w:tc>
          <w:tcPr>
            <w:tcW w:w="2040" w:type="dxa"/>
          </w:tcPr>
          <w:p w:rsidR="00FC16AD" w:rsidRPr="00CE1457" w:rsidRDefault="00FC16AD" w:rsidP="008452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CE1457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CE1457">
              <w:rPr>
                <w:rFonts w:ascii="Times New Roman" w:hAnsi="Times New Roman"/>
                <w:b/>
                <w:szCs w:val="24"/>
              </w:rPr>
              <w:t>.202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FC16AD" w:rsidRPr="00CE1457" w:rsidRDefault="00FC16AD" w:rsidP="00845271">
            <w:pPr>
              <w:jc w:val="center"/>
              <w:rPr>
                <w:rFonts w:ascii="Times New Roman" w:hAnsi="Times New Roman"/>
                <w:szCs w:val="24"/>
              </w:rPr>
            </w:pPr>
            <w:r w:rsidRPr="00CE1457">
              <w:rPr>
                <w:rFonts w:ascii="Times New Roman" w:hAnsi="Times New Roman"/>
                <w:szCs w:val="24"/>
              </w:rPr>
              <w:t xml:space="preserve">с </w:t>
            </w:r>
            <w:r w:rsidR="00CE5A0B">
              <w:rPr>
                <w:rFonts w:ascii="Times New Roman" w:hAnsi="Times New Roman"/>
                <w:szCs w:val="24"/>
              </w:rPr>
              <w:t>10.00 до 12.0</w:t>
            </w:r>
            <w:r w:rsidRPr="00CE1457">
              <w:rPr>
                <w:rFonts w:ascii="Times New Roman" w:hAnsi="Times New Roman"/>
                <w:szCs w:val="24"/>
              </w:rPr>
              <w:t>0</w:t>
            </w:r>
          </w:p>
          <w:p w:rsidR="00FC16AD" w:rsidRPr="00CE1457" w:rsidRDefault="00CE5A0B" w:rsidP="008452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15</w:t>
            </w:r>
            <w:r w:rsidR="00FC16AD" w:rsidRPr="00CE145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FC16AD" w:rsidRPr="00CE1457">
              <w:rPr>
                <w:rFonts w:ascii="Times New Roman" w:hAnsi="Times New Roman"/>
                <w:szCs w:val="24"/>
              </w:rPr>
              <w:t>0 до 17.30</w:t>
            </w:r>
          </w:p>
        </w:tc>
        <w:tc>
          <w:tcPr>
            <w:tcW w:w="3960" w:type="dxa"/>
          </w:tcPr>
          <w:p w:rsidR="00FC16AD" w:rsidRPr="00FC2933" w:rsidRDefault="00FC16AD" w:rsidP="00FB48BA">
            <w:pPr>
              <w:jc w:val="center"/>
              <w:rPr>
                <w:rFonts w:ascii="Times New Roman" w:hAnsi="Times New Roman"/>
                <w:szCs w:val="24"/>
              </w:rPr>
            </w:pPr>
            <w:r w:rsidRPr="00FC2933">
              <w:rPr>
                <w:rFonts w:ascii="Times New Roman" w:hAnsi="Times New Roman"/>
                <w:sz w:val="20"/>
              </w:rPr>
              <w:t>ДВОРЕЦ ТВОРЧЕСТВА ДЕТЕЙ И МОЛОДЕЖИ</w:t>
            </w:r>
            <w:r w:rsidRPr="00FC2933">
              <w:rPr>
                <w:rFonts w:ascii="Times New Roman" w:hAnsi="Times New Roman"/>
                <w:szCs w:val="24"/>
              </w:rPr>
              <w:t>,</w:t>
            </w:r>
          </w:p>
          <w:p w:rsidR="00FC16AD" w:rsidRDefault="00FC16AD" w:rsidP="00FB48BA">
            <w:pPr>
              <w:jc w:val="center"/>
              <w:rPr>
                <w:rFonts w:ascii="Times New Roman" w:hAnsi="Times New Roman"/>
                <w:szCs w:val="24"/>
              </w:rPr>
            </w:pPr>
            <w:r w:rsidRPr="00FC2933">
              <w:rPr>
                <w:rFonts w:ascii="Times New Roman" w:hAnsi="Times New Roman"/>
                <w:szCs w:val="24"/>
              </w:rPr>
              <w:t xml:space="preserve">кабинет </w:t>
            </w:r>
          </w:p>
          <w:p w:rsidR="00FC16AD" w:rsidRPr="00661BF5" w:rsidRDefault="00FC16AD" w:rsidP="00FB48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1BF5">
              <w:rPr>
                <w:rFonts w:ascii="Times New Roman" w:hAnsi="Times New Roman"/>
                <w:b/>
                <w:szCs w:val="24"/>
              </w:rPr>
              <w:t>№  114</w:t>
            </w:r>
          </w:p>
          <w:p w:rsidR="00FC16AD" w:rsidRPr="00FC16AD" w:rsidRDefault="00FC16AD" w:rsidP="00FC16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t xml:space="preserve"> </w:t>
            </w:r>
            <w:r w:rsidRPr="00FC2933">
              <w:t>Телефон</w:t>
            </w:r>
            <w:r>
              <w:t xml:space="preserve"> </w:t>
            </w:r>
            <w:r>
              <w:rPr>
                <w:lang w:eastAsia="ar-SA"/>
              </w:rPr>
              <w:t>60-30-90</w:t>
            </w:r>
          </w:p>
        </w:tc>
      </w:tr>
    </w:tbl>
    <w:p w:rsidR="00D050FE" w:rsidRPr="00EA6491" w:rsidRDefault="00D050FE" w:rsidP="00D050FE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6491">
        <w:rPr>
          <w:rFonts w:ascii="Times New Roman" w:hAnsi="Times New Roman"/>
          <w:sz w:val="26"/>
          <w:szCs w:val="26"/>
        </w:rPr>
        <w:t xml:space="preserve">В соответствии с Административным регламентом Министерства образования Пензенской области по предоставлению органами местного самоуправления муниципальных районов и городских округов Пензенской области государственной услуги «Предоставление путевок детям, находящимся в трудной жизненной ситуации, в организации отдыха и их оздоровления», утвержденным приказом Министерства образования Пензенской области от 12.11.2018 № 381/01-07  заявителями на получение государственной услуги являются </w:t>
      </w:r>
      <w:r w:rsidRPr="00EA6491">
        <w:rPr>
          <w:rFonts w:ascii="Times New Roman" w:hAnsi="Times New Roman"/>
          <w:b/>
          <w:sz w:val="26"/>
          <w:szCs w:val="26"/>
        </w:rPr>
        <w:t>дети, находящиеся в трудной жизненной ситуации, от</w:t>
      </w:r>
      <w:proofErr w:type="gramEnd"/>
      <w:r w:rsidRPr="00EA649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A6491">
        <w:rPr>
          <w:rFonts w:ascii="Times New Roman" w:hAnsi="Times New Roman"/>
          <w:b/>
          <w:sz w:val="26"/>
          <w:szCs w:val="26"/>
        </w:rPr>
        <w:t>имени</w:t>
      </w:r>
      <w:proofErr w:type="gramEnd"/>
      <w:r w:rsidRPr="00EA6491">
        <w:rPr>
          <w:rFonts w:ascii="Times New Roman" w:hAnsi="Times New Roman"/>
          <w:b/>
          <w:sz w:val="26"/>
          <w:szCs w:val="26"/>
        </w:rPr>
        <w:t xml:space="preserve"> которых заявителями выступают родители (законные представители)*.</w:t>
      </w:r>
      <w:r w:rsidRPr="00EA6491">
        <w:rPr>
          <w:rFonts w:ascii="Times New Roman" w:hAnsi="Times New Roman"/>
          <w:sz w:val="26"/>
          <w:szCs w:val="26"/>
        </w:rPr>
        <w:t xml:space="preserve"> </w:t>
      </w:r>
    </w:p>
    <w:p w:rsidR="00D050FE" w:rsidRPr="00EA6491" w:rsidRDefault="00D050FE" w:rsidP="00D050FE">
      <w:pPr>
        <w:jc w:val="both"/>
        <w:rPr>
          <w:rStyle w:val="blk"/>
          <w:rFonts w:ascii="Times New Roman" w:hAnsi="Times New Roman"/>
          <w:sz w:val="26"/>
          <w:szCs w:val="26"/>
        </w:rPr>
      </w:pPr>
      <w:proofErr w:type="gramStart"/>
      <w:r w:rsidRPr="00EA6491">
        <w:rPr>
          <w:rFonts w:ascii="Times New Roman" w:hAnsi="Times New Roman"/>
          <w:sz w:val="26"/>
          <w:szCs w:val="26"/>
        </w:rPr>
        <w:t>*</w:t>
      </w:r>
      <w:hyperlink r:id="rId8" w:history="1">
        <w:r w:rsidRPr="00EA6491">
          <w:rPr>
            <w:rStyle w:val="af8"/>
            <w:rFonts w:ascii="Times New Roman" w:hAnsi="Times New Roman"/>
            <w:sz w:val="26"/>
            <w:szCs w:val="26"/>
          </w:rPr>
          <w:t>Статья 1</w:t>
        </w:r>
      </w:hyperlink>
      <w:r w:rsidRPr="00EA6491">
        <w:rPr>
          <w:rFonts w:ascii="Times New Roman" w:hAnsi="Times New Roman"/>
          <w:sz w:val="26"/>
          <w:szCs w:val="26"/>
        </w:rPr>
        <w:t xml:space="preserve"> Федерального закона от 24.07.1998 N 124-ФЗ "Об основных гарантиях прав ребенка в Российской Федерации" (с последующими изменениями): </w:t>
      </w:r>
      <w:r w:rsidRPr="00EA6491">
        <w:rPr>
          <w:rStyle w:val="blk"/>
          <w:rFonts w:ascii="Times New Roman" w:hAnsi="Times New Roman"/>
          <w:b/>
          <w:sz w:val="26"/>
          <w:szCs w:val="26"/>
        </w:rPr>
        <w:t>дети, находящиеся в трудной жизненной ситуации,</w:t>
      </w:r>
      <w:r w:rsidRPr="00EA6491">
        <w:rPr>
          <w:rStyle w:val="blk"/>
          <w:rFonts w:ascii="Times New Roman" w:hAnsi="Times New Roman"/>
          <w:sz w:val="26"/>
          <w:szCs w:val="26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EA6491">
        <w:rPr>
          <w:rStyle w:val="blk"/>
          <w:rFonts w:ascii="Times New Roman" w:hAnsi="Times New Roman"/>
          <w:sz w:val="26"/>
          <w:szCs w:val="26"/>
        </w:rPr>
        <w:t xml:space="preserve"> </w:t>
      </w:r>
      <w:proofErr w:type="gramStart"/>
      <w:r w:rsidRPr="00EA6491">
        <w:rPr>
          <w:rStyle w:val="blk"/>
          <w:rFonts w:ascii="Times New Roman" w:hAnsi="Times New Roman"/>
          <w:sz w:val="26"/>
          <w:szCs w:val="26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A6491">
        <w:rPr>
          <w:rStyle w:val="blk"/>
          <w:rFonts w:ascii="Times New Roman" w:hAnsi="Times New Roman"/>
          <w:sz w:val="26"/>
          <w:szCs w:val="26"/>
        </w:rPr>
        <w:t>девиантным</w:t>
      </w:r>
      <w:proofErr w:type="spellEnd"/>
      <w:r w:rsidRPr="00EA6491">
        <w:rPr>
          <w:rStyle w:val="blk"/>
          <w:rFonts w:ascii="Times New Roman" w:hAnsi="Times New Roman"/>
          <w:sz w:val="26"/>
          <w:szCs w:val="26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EA6491">
        <w:rPr>
          <w:rStyle w:val="blk"/>
          <w:rFonts w:ascii="Times New Roman" w:hAnsi="Times New Roman"/>
          <w:sz w:val="26"/>
          <w:szCs w:val="26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050FE" w:rsidRPr="00EA6491" w:rsidRDefault="00D050FE" w:rsidP="00D050FE">
      <w:pPr>
        <w:jc w:val="both"/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b/>
          <w:sz w:val="26"/>
          <w:szCs w:val="26"/>
        </w:rPr>
        <w:t xml:space="preserve">Для получения путевки родители (законные представители) </w:t>
      </w:r>
    </w:p>
    <w:p w:rsidR="00D050FE" w:rsidRPr="00EA6491" w:rsidRDefault="00D050FE" w:rsidP="00D050FE">
      <w:pPr>
        <w:jc w:val="both"/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b/>
          <w:sz w:val="26"/>
          <w:szCs w:val="26"/>
        </w:rPr>
        <w:t>а) подают пакет документов:</w:t>
      </w:r>
    </w:p>
    <w:p w:rsidR="00D050FE" w:rsidRPr="00EA6491" w:rsidRDefault="00D050FE" w:rsidP="00D050FE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>1) заявление по форме;</w:t>
      </w:r>
    </w:p>
    <w:p w:rsidR="00D050FE" w:rsidRPr="00EA6491" w:rsidRDefault="00D050FE" w:rsidP="00D050FE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 xml:space="preserve">2) копия свидетельства о рождении (паспорта) ребенка:   </w:t>
      </w:r>
    </w:p>
    <w:p w:rsidR="00D050FE" w:rsidRPr="00EA6491" w:rsidRDefault="00D050FE" w:rsidP="00D050FE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>3) копия паспорта родителя (законного представителя);</w:t>
      </w:r>
    </w:p>
    <w:p w:rsidR="00D050FE" w:rsidRPr="00EA6491" w:rsidRDefault="00D050FE" w:rsidP="00D050FE">
      <w:pPr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>4) документ, подтверждающий статус трудной жизненной ситуации</w:t>
      </w:r>
      <w:r w:rsidRPr="00EA6491">
        <w:rPr>
          <w:rFonts w:ascii="Times New Roman" w:hAnsi="Times New Roman"/>
          <w:b/>
          <w:sz w:val="26"/>
          <w:szCs w:val="26"/>
        </w:rPr>
        <w:t>*</w:t>
      </w:r>
    </w:p>
    <w:p w:rsidR="00D050FE" w:rsidRDefault="00D050FE" w:rsidP="00993E36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b/>
          <w:sz w:val="26"/>
          <w:szCs w:val="26"/>
        </w:rPr>
        <w:t xml:space="preserve">(* в течение 5 дней после подачи пакета документов подтверждают статус трудной жизненной ситуации: </w:t>
      </w:r>
      <w:r w:rsidRPr="00EA6491">
        <w:rPr>
          <w:rFonts w:ascii="Times New Roman" w:hAnsi="Times New Roman"/>
          <w:sz w:val="26"/>
          <w:szCs w:val="26"/>
        </w:rPr>
        <w:t>справка из Департамента социального развития, справка ПМПК и др.).</w:t>
      </w:r>
    </w:p>
    <w:p w:rsidR="009B40D3" w:rsidRDefault="009B40D3" w:rsidP="00993E36">
      <w:pPr>
        <w:rPr>
          <w:rFonts w:ascii="Times New Roman" w:hAnsi="Times New Roman"/>
          <w:sz w:val="26"/>
          <w:szCs w:val="26"/>
        </w:rPr>
      </w:pPr>
    </w:p>
    <w:p w:rsidR="009B40D3" w:rsidRDefault="009B40D3" w:rsidP="00993E36">
      <w:pPr>
        <w:rPr>
          <w:rFonts w:ascii="Times New Roman" w:hAnsi="Times New Roman"/>
          <w:sz w:val="26"/>
          <w:szCs w:val="26"/>
        </w:rPr>
      </w:pPr>
    </w:p>
    <w:p w:rsidR="009B40D3" w:rsidRPr="00EA6491" w:rsidRDefault="009B40D3" w:rsidP="009B40D3">
      <w:pPr>
        <w:jc w:val="center"/>
        <w:rPr>
          <w:rFonts w:ascii="Times New Roman" w:hAnsi="Times New Roman"/>
          <w:b/>
          <w:sz w:val="26"/>
          <w:szCs w:val="26"/>
        </w:rPr>
      </w:pPr>
      <w:r w:rsidRPr="00EA6491">
        <w:rPr>
          <w:b/>
          <w:sz w:val="26"/>
          <w:szCs w:val="26"/>
        </w:rPr>
        <w:lastRenderedPageBreak/>
        <w:t xml:space="preserve">Уважаемые </w:t>
      </w:r>
      <w:r w:rsidRPr="00EA6491">
        <w:rPr>
          <w:rFonts w:ascii="Times New Roman" w:hAnsi="Times New Roman"/>
          <w:b/>
          <w:sz w:val="26"/>
          <w:szCs w:val="26"/>
        </w:rPr>
        <w:t>родители</w:t>
      </w:r>
      <w:r w:rsidRPr="00EA6491">
        <w:rPr>
          <w:b/>
          <w:sz w:val="26"/>
          <w:szCs w:val="26"/>
        </w:rPr>
        <w:t>!</w:t>
      </w:r>
    </w:p>
    <w:p w:rsidR="009B40D3" w:rsidRDefault="009B40D3" w:rsidP="009B40D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Начинается прием заявлений в четвертую смену в</w:t>
      </w:r>
      <w:r w:rsidRPr="00EA649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ДОЛ «Приморский» </w:t>
      </w:r>
      <w:r w:rsidRPr="00EA6491">
        <w:rPr>
          <w:rFonts w:ascii="Times New Roman" w:hAnsi="Times New Roman"/>
          <w:b/>
          <w:sz w:val="26"/>
          <w:szCs w:val="26"/>
        </w:rPr>
        <w:t xml:space="preserve"> для детей, </w:t>
      </w:r>
    </w:p>
    <w:p w:rsidR="009B40D3" w:rsidRPr="00EA6491" w:rsidRDefault="009B40D3" w:rsidP="009B40D3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6491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EA6491">
        <w:rPr>
          <w:rFonts w:ascii="Times New Roman" w:hAnsi="Times New Roman"/>
          <w:b/>
          <w:sz w:val="26"/>
          <w:szCs w:val="26"/>
        </w:rPr>
        <w:t xml:space="preserve"> в трудной жизненной ситуации.</w:t>
      </w:r>
    </w:p>
    <w:p w:rsidR="009B40D3" w:rsidRPr="00993E36" w:rsidRDefault="009B40D3" w:rsidP="009B4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E36">
        <w:rPr>
          <w:rFonts w:ascii="Times New Roman" w:hAnsi="Times New Roman" w:cs="Times New Roman"/>
          <w:sz w:val="24"/>
          <w:szCs w:val="24"/>
        </w:rPr>
        <w:t xml:space="preserve">Путевки в детские оздоровительные лагеря, расположенные на Черноморском побережье Российской Федерации, предоставляются детям не чаще </w:t>
      </w:r>
      <w:r w:rsidRPr="00993E36">
        <w:rPr>
          <w:rFonts w:ascii="Times New Roman" w:hAnsi="Times New Roman" w:cs="Times New Roman"/>
          <w:b/>
          <w:sz w:val="24"/>
          <w:szCs w:val="24"/>
        </w:rPr>
        <w:t>одного раза в два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3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93E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36">
        <w:rPr>
          <w:rFonts w:ascii="Times New Roman" w:hAnsi="Times New Roman" w:cs="Times New Roman"/>
          <w:sz w:val="24"/>
          <w:szCs w:val="24"/>
        </w:rPr>
        <w:t>Правительства Пензенской обл. от 03.06.2016 N 286-пП)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2160"/>
        <w:gridCol w:w="2040"/>
        <w:gridCol w:w="3960"/>
      </w:tblGrid>
      <w:tr w:rsidR="009B40D3" w:rsidRPr="006B48A0" w:rsidTr="00AF0DF4">
        <w:trPr>
          <w:trHeight w:val="677"/>
        </w:trPr>
        <w:tc>
          <w:tcPr>
            <w:tcW w:w="1920" w:type="dxa"/>
          </w:tcPr>
          <w:p w:rsidR="009B40D3" w:rsidRPr="006B48A0" w:rsidRDefault="009B40D3" w:rsidP="00AF0DF4">
            <w:pPr>
              <w:pStyle w:val="21"/>
              <w:spacing w:after="0" w:line="240" w:lineRule="auto"/>
              <w:jc w:val="center"/>
            </w:pPr>
            <w:r>
              <w:t>Смена</w:t>
            </w:r>
          </w:p>
        </w:tc>
        <w:tc>
          <w:tcPr>
            <w:tcW w:w="2160" w:type="dxa"/>
          </w:tcPr>
          <w:p w:rsidR="009B40D3" w:rsidRDefault="009B40D3" w:rsidP="00AF0DF4">
            <w:pPr>
              <w:pStyle w:val="21"/>
              <w:spacing w:after="0" w:line="240" w:lineRule="auto"/>
              <w:jc w:val="center"/>
            </w:pPr>
            <w:r w:rsidRPr="006B48A0">
              <w:t>ФИО</w:t>
            </w:r>
            <w:r>
              <w:t>,</w:t>
            </w:r>
          </w:p>
          <w:p w:rsidR="009B40D3" w:rsidRPr="006B48A0" w:rsidRDefault="009B40D3" w:rsidP="00AF0DF4">
            <w:pPr>
              <w:pStyle w:val="21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2040" w:type="dxa"/>
          </w:tcPr>
          <w:p w:rsidR="009B40D3" w:rsidRPr="006B48A0" w:rsidRDefault="009B40D3" w:rsidP="00AF0DF4">
            <w:pPr>
              <w:pStyle w:val="21"/>
              <w:spacing w:after="0" w:line="240" w:lineRule="auto"/>
              <w:jc w:val="center"/>
              <w:rPr>
                <w:lang w:eastAsia="ru-RU"/>
              </w:rPr>
            </w:pPr>
            <w:r>
              <w:t xml:space="preserve">График </w:t>
            </w:r>
            <w:r w:rsidRPr="006B48A0">
              <w:t>приема граждан</w:t>
            </w:r>
          </w:p>
        </w:tc>
        <w:tc>
          <w:tcPr>
            <w:tcW w:w="3960" w:type="dxa"/>
          </w:tcPr>
          <w:p w:rsidR="009B40D3" w:rsidRPr="006B48A0" w:rsidRDefault="009B40D3" w:rsidP="00AF0DF4">
            <w:pPr>
              <w:pStyle w:val="21"/>
              <w:spacing w:after="0" w:line="240" w:lineRule="auto"/>
              <w:jc w:val="center"/>
            </w:pPr>
            <w:r w:rsidRPr="006B48A0">
              <w:t>Место приема граждан</w:t>
            </w:r>
          </w:p>
        </w:tc>
      </w:tr>
      <w:tr w:rsidR="009B40D3" w:rsidRPr="006B48A0" w:rsidTr="00AF0DF4">
        <w:trPr>
          <w:trHeight w:val="1467"/>
        </w:trPr>
        <w:tc>
          <w:tcPr>
            <w:tcW w:w="1920" w:type="dxa"/>
          </w:tcPr>
          <w:p w:rsidR="009B40D3" w:rsidRDefault="009B40D3" w:rsidP="00AF0D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смена </w:t>
            </w:r>
          </w:p>
          <w:p w:rsidR="009B40D3" w:rsidRDefault="009B40D3" w:rsidP="00AF0D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 4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6"/>
                  <w:szCs w:val="26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B40D3" w:rsidRDefault="009B40D3" w:rsidP="00AF0D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 путевок</w:t>
            </w:r>
          </w:p>
          <w:p w:rsidR="009B40D3" w:rsidRPr="004D7BD5" w:rsidRDefault="009B40D3" w:rsidP="00AF0DF4">
            <w:pPr>
              <w:pStyle w:val="ConsPlusNormal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9B40D3" w:rsidRDefault="009B40D3" w:rsidP="00AF0DF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C2933">
              <w:rPr>
                <w:rFonts w:ascii="Times New Roman" w:hAnsi="Times New Roman"/>
                <w:szCs w:val="24"/>
              </w:rPr>
              <w:t>Кошелева</w:t>
            </w:r>
          </w:p>
          <w:p w:rsidR="009B40D3" w:rsidRPr="00FC2933" w:rsidRDefault="009B40D3" w:rsidP="00AF0DF4">
            <w:pPr>
              <w:jc w:val="center"/>
              <w:rPr>
                <w:rFonts w:ascii="Times New Roman" w:hAnsi="Times New Roman"/>
                <w:szCs w:val="24"/>
              </w:rPr>
            </w:pPr>
            <w:r w:rsidRPr="00FC2933">
              <w:rPr>
                <w:rFonts w:ascii="Times New Roman" w:hAnsi="Times New Roman"/>
                <w:szCs w:val="24"/>
              </w:rPr>
              <w:t xml:space="preserve"> Елена Валентиновна, методист</w:t>
            </w:r>
          </w:p>
        </w:tc>
        <w:tc>
          <w:tcPr>
            <w:tcW w:w="2040" w:type="dxa"/>
          </w:tcPr>
          <w:p w:rsidR="009B40D3" w:rsidRPr="00CE1457" w:rsidRDefault="009B40D3" w:rsidP="00AF0D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  <w:r w:rsidRPr="00CE1457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CE1457">
              <w:rPr>
                <w:rFonts w:ascii="Times New Roman" w:hAnsi="Times New Roman"/>
                <w:b/>
                <w:szCs w:val="24"/>
              </w:rPr>
              <w:t>.202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9B40D3" w:rsidRPr="00CE1457" w:rsidRDefault="009B40D3" w:rsidP="00AF0DF4">
            <w:pPr>
              <w:jc w:val="center"/>
              <w:rPr>
                <w:rFonts w:ascii="Times New Roman" w:hAnsi="Times New Roman"/>
                <w:szCs w:val="24"/>
              </w:rPr>
            </w:pPr>
            <w:r w:rsidRPr="00CE1457">
              <w:rPr>
                <w:rFonts w:ascii="Times New Roman" w:hAnsi="Times New Roman"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>10.00 до 12.0</w:t>
            </w:r>
            <w:r w:rsidRPr="00CE1457">
              <w:rPr>
                <w:rFonts w:ascii="Times New Roman" w:hAnsi="Times New Roman"/>
                <w:szCs w:val="24"/>
              </w:rPr>
              <w:t>0</w:t>
            </w:r>
          </w:p>
          <w:p w:rsidR="009B40D3" w:rsidRPr="00CE1457" w:rsidRDefault="009B40D3" w:rsidP="00AF0D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15</w:t>
            </w:r>
            <w:r w:rsidRPr="00CE145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CE1457">
              <w:rPr>
                <w:rFonts w:ascii="Times New Roman" w:hAnsi="Times New Roman"/>
                <w:szCs w:val="24"/>
              </w:rPr>
              <w:t>0 до 17.30</w:t>
            </w:r>
          </w:p>
        </w:tc>
        <w:tc>
          <w:tcPr>
            <w:tcW w:w="3960" w:type="dxa"/>
          </w:tcPr>
          <w:p w:rsidR="009B40D3" w:rsidRPr="00FC2933" w:rsidRDefault="009B40D3" w:rsidP="00AF0DF4">
            <w:pPr>
              <w:jc w:val="center"/>
              <w:rPr>
                <w:rFonts w:ascii="Times New Roman" w:hAnsi="Times New Roman"/>
                <w:szCs w:val="24"/>
              </w:rPr>
            </w:pPr>
            <w:r w:rsidRPr="00FC2933">
              <w:rPr>
                <w:rFonts w:ascii="Times New Roman" w:hAnsi="Times New Roman"/>
                <w:sz w:val="20"/>
              </w:rPr>
              <w:t>ДВОРЕЦ ТВОРЧЕСТВА ДЕТЕЙ И МОЛОДЕЖИ</w:t>
            </w:r>
            <w:r w:rsidRPr="00FC2933">
              <w:rPr>
                <w:rFonts w:ascii="Times New Roman" w:hAnsi="Times New Roman"/>
                <w:szCs w:val="24"/>
              </w:rPr>
              <w:t>,</w:t>
            </w:r>
          </w:p>
          <w:p w:rsidR="009B40D3" w:rsidRDefault="009B40D3" w:rsidP="00AF0DF4">
            <w:pPr>
              <w:jc w:val="center"/>
              <w:rPr>
                <w:rFonts w:ascii="Times New Roman" w:hAnsi="Times New Roman"/>
                <w:szCs w:val="24"/>
              </w:rPr>
            </w:pPr>
            <w:r w:rsidRPr="00FC2933">
              <w:rPr>
                <w:rFonts w:ascii="Times New Roman" w:hAnsi="Times New Roman"/>
                <w:szCs w:val="24"/>
              </w:rPr>
              <w:t xml:space="preserve">кабинет </w:t>
            </w:r>
          </w:p>
          <w:p w:rsidR="009B40D3" w:rsidRPr="00661BF5" w:rsidRDefault="009B40D3" w:rsidP="00AF0D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1BF5">
              <w:rPr>
                <w:rFonts w:ascii="Times New Roman" w:hAnsi="Times New Roman"/>
                <w:b/>
                <w:szCs w:val="24"/>
              </w:rPr>
              <w:t>№  114</w:t>
            </w:r>
          </w:p>
          <w:p w:rsidR="009B40D3" w:rsidRPr="00FC16AD" w:rsidRDefault="009B40D3" w:rsidP="00AF0D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t xml:space="preserve"> </w:t>
            </w:r>
            <w:r w:rsidRPr="00FC2933">
              <w:t>Телефон</w:t>
            </w:r>
            <w:r>
              <w:t xml:space="preserve"> </w:t>
            </w:r>
            <w:r>
              <w:rPr>
                <w:lang w:eastAsia="ar-SA"/>
              </w:rPr>
              <w:t>60-30-90</w:t>
            </w:r>
          </w:p>
        </w:tc>
      </w:tr>
    </w:tbl>
    <w:p w:rsidR="009B40D3" w:rsidRPr="00EA6491" w:rsidRDefault="009B40D3" w:rsidP="009B40D3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6491">
        <w:rPr>
          <w:rFonts w:ascii="Times New Roman" w:hAnsi="Times New Roman"/>
          <w:sz w:val="26"/>
          <w:szCs w:val="26"/>
        </w:rPr>
        <w:t xml:space="preserve">В соответствии с Административным регламентом Министерства образования Пензенской области по предоставлению органами местного самоуправления муниципальных районов и городских округов Пензенской области государственной услуги «Предоставление путевок детям, находящимся в трудной жизненной ситуации, в организации отдыха и их оздоровления», утвержденным приказом Министерства образования Пензенской области от 12.11.2018 № 381/01-07  заявителями на получение государственной услуги являются </w:t>
      </w:r>
      <w:r w:rsidRPr="00EA6491">
        <w:rPr>
          <w:rFonts w:ascii="Times New Roman" w:hAnsi="Times New Roman"/>
          <w:b/>
          <w:sz w:val="26"/>
          <w:szCs w:val="26"/>
        </w:rPr>
        <w:t>дети, находящиеся в трудной жизненной ситуации, от</w:t>
      </w:r>
      <w:proofErr w:type="gramEnd"/>
      <w:r w:rsidRPr="00EA649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A6491">
        <w:rPr>
          <w:rFonts w:ascii="Times New Roman" w:hAnsi="Times New Roman"/>
          <w:b/>
          <w:sz w:val="26"/>
          <w:szCs w:val="26"/>
        </w:rPr>
        <w:t>имени</w:t>
      </w:r>
      <w:proofErr w:type="gramEnd"/>
      <w:r w:rsidRPr="00EA6491">
        <w:rPr>
          <w:rFonts w:ascii="Times New Roman" w:hAnsi="Times New Roman"/>
          <w:b/>
          <w:sz w:val="26"/>
          <w:szCs w:val="26"/>
        </w:rPr>
        <w:t xml:space="preserve"> которых заявителями выступают родители (законные представители)*.</w:t>
      </w:r>
      <w:r w:rsidRPr="00EA6491">
        <w:rPr>
          <w:rFonts w:ascii="Times New Roman" w:hAnsi="Times New Roman"/>
          <w:sz w:val="26"/>
          <w:szCs w:val="26"/>
        </w:rPr>
        <w:t xml:space="preserve"> </w:t>
      </w:r>
    </w:p>
    <w:p w:rsidR="009B40D3" w:rsidRPr="00EA6491" w:rsidRDefault="009B40D3" w:rsidP="009B40D3">
      <w:pPr>
        <w:jc w:val="both"/>
        <w:rPr>
          <w:rStyle w:val="blk"/>
          <w:rFonts w:ascii="Times New Roman" w:hAnsi="Times New Roman"/>
          <w:sz w:val="26"/>
          <w:szCs w:val="26"/>
        </w:rPr>
      </w:pPr>
      <w:proofErr w:type="gramStart"/>
      <w:r w:rsidRPr="00EA6491">
        <w:rPr>
          <w:rFonts w:ascii="Times New Roman" w:hAnsi="Times New Roman"/>
          <w:sz w:val="26"/>
          <w:szCs w:val="26"/>
        </w:rPr>
        <w:t>*</w:t>
      </w:r>
      <w:hyperlink r:id="rId10" w:history="1">
        <w:r w:rsidRPr="00EA6491">
          <w:rPr>
            <w:rStyle w:val="af8"/>
            <w:rFonts w:ascii="Times New Roman" w:hAnsi="Times New Roman"/>
            <w:sz w:val="26"/>
            <w:szCs w:val="26"/>
          </w:rPr>
          <w:t>Статья 1</w:t>
        </w:r>
      </w:hyperlink>
      <w:r w:rsidRPr="00EA6491">
        <w:rPr>
          <w:rFonts w:ascii="Times New Roman" w:hAnsi="Times New Roman"/>
          <w:sz w:val="26"/>
          <w:szCs w:val="26"/>
        </w:rPr>
        <w:t xml:space="preserve"> Федерального закона от 24.07.1998 N 124-ФЗ "Об основных гарантиях прав ребенка в Российской Федерации" (с последующими изменениями): </w:t>
      </w:r>
      <w:r w:rsidRPr="00EA6491">
        <w:rPr>
          <w:rStyle w:val="blk"/>
          <w:rFonts w:ascii="Times New Roman" w:hAnsi="Times New Roman"/>
          <w:b/>
          <w:sz w:val="26"/>
          <w:szCs w:val="26"/>
        </w:rPr>
        <w:t>дети, находящиеся в трудной жизненной ситуации,</w:t>
      </w:r>
      <w:r w:rsidRPr="00EA6491">
        <w:rPr>
          <w:rStyle w:val="blk"/>
          <w:rFonts w:ascii="Times New Roman" w:hAnsi="Times New Roman"/>
          <w:sz w:val="26"/>
          <w:szCs w:val="26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EA6491">
        <w:rPr>
          <w:rStyle w:val="blk"/>
          <w:rFonts w:ascii="Times New Roman" w:hAnsi="Times New Roman"/>
          <w:sz w:val="26"/>
          <w:szCs w:val="26"/>
        </w:rPr>
        <w:t xml:space="preserve"> </w:t>
      </w:r>
      <w:proofErr w:type="gramStart"/>
      <w:r w:rsidRPr="00EA6491">
        <w:rPr>
          <w:rStyle w:val="blk"/>
          <w:rFonts w:ascii="Times New Roman" w:hAnsi="Times New Roman"/>
          <w:sz w:val="26"/>
          <w:szCs w:val="26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A6491">
        <w:rPr>
          <w:rStyle w:val="blk"/>
          <w:rFonts w:ascii="Times New Roman" w:hAnsi="Times New Roman"/>
          <w:sz w:val="26"/>
          <w:szCs w:val="26"/>
        </w:rPr>
        <w:t>девиантным</w:t>
      </w:r>
      <w:proofErr w:type="spellEnd"/>
      <w:r w:rsidRPr="00EA6491">
        <w:rPr>
          <w:rStyle w:val="blk"/>
          <w:rFonts w:ascii="Times New Roman" w:hAnsi="Times New Roman"/>
          <w:sz w:val="26"/>
          <w:szCs w:val="26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EA6491">
        <w:rPr>
          <w:rStyle w:val="blk"/>
          <w:rFonts w:ascii="Times New Roman" w:hAnsi="Times New Roman"/>
          <w:sz w:val="26"/>
          <w:szCs w:val="26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B40D3" w:rsidRPr="00EA6491" w:rsidRDefault="009B40D3" w:rsidP="009B40D3">
      <w:pPr>
        <w:jc w:val="both"/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b/>
          <w:sz w:val="26"/>
          <w:szCs w:val="26"/>
        </w:rPr>
        <w:t xml:space="preserve">Для получения путевки родители (законные представители) </w:t>
      </w:r>
    </w:p>
    <w:p w:rsidR="009B40D3" w:rsidRPr="00EA6491" w:rsidRDefault="009B40D3" w:rsidP="009B40D3">
      <w:pPr>
        <w:jc w:val="both"/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b/>
          <w:sz w:val="26"/>
          <w:szCs w:val="26"/>
        </w:rPr>
        <w:t>а) подают пакет документов:</w:t>
      </w:r>
    </w:p>
    <w:p w:rsidR="009B40D3" w:rsidRPr="00EA6491" w:rsidRDefault="009B40D3" w:rsidP="009B40D3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>1) заявление по форме;</w:t>
      </w:r>
    </w:p>
    <w:p w:rsidR="009B40D3" w:rsidRPr="00EA6491" w:rsidRDefault="009B40D3" w:rsidP="009B40D3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 xml:space="preserve">2) копия свидетельства о рождении (паспорта) ребенка:   </w:t>
      </w:r>
    </w:p>
    <w:p w:rsidR="009B40D3" w:rsidRPr="00EA6491" w:rsidRDefault="009B40D3" w:rsidP="009B40D3">
      <w:pPr>
        <w:rPr>
          <w:rFonts w:ascii="Times New Roman" w:hAnsi="Times New Roman"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>3) копия паспорта родителя (законного представителя);</w:t>
      </w:r>
    </w:p>
    <w:p w:rsidR="009B40D3" w:rsidRPr="00EA6491" w:rsidRDefault="009B40D3" w:rsidP="009B40D3">
      <w:pPr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sz w:val="26"/>
          <w:szCs w:val="26"/>
        </w:rPr>
        <w:t>4) документ, подтверждающий статус трудной жизненной ситуации</w:t>
      </w:r>
      <w:r w:rsidRPr="00EA6491">
        <w:rPr>
          <w:rFonts w:ascii="Times New Roman" w:hAnsi="Times New Roman"/>
          <w:b/>
          <w:sz w:val="26"/>
          <w:szCs w:val="26"/>
        </w:rPr>
        <w:t>*</w:t>
      </w:r>
    </w:p>
    <w:p w:rsidR="009B40D3" w:rsidRPr="00993E36" w:rsidRDefault="009B40D3" w:rsidP="009B40D3">
      <w:pPr>
        <w:rPr>
          <w:rFonts w:ascii="Times New Roman" w:hAnsi="Times New Roman"/>
          <w:b/>
          <w:sz w:val="26"/>
          <w:szCs w:val="26"/>
        </w:rPr>
      </w:pPr>
      <w:r w:rsidRPr="00EA6491">
        <w:rPr>
          <w:rFonts w:ascii="Times New Roman" w:hAnsi="Times New Roman"/>
          <w:b/>
          <w:sz w:val="26"/>
          <w:szCs w:val="26"/>
        </w:rPr>
        <w:t xml:space="preserve">(* в течение 5 дней после подачи пакета документов подтверждают статус трудной жизненной ситуации: </w:t>
      </w:r>
      <w:r w:rsidRPr="00EA6491">
        <w:rPr>
          <w:rFonts w:ascii="Times New Roman" w:hAnsi="Times New Roman"/>
          <w:sz w:val="26"/>
          <w:szCs w:val="26"/>
        </w:rPr>
        <w:t>справка из Департамента социального развития, справка ПМПК и др.).</w:t>
      </w:r>
    </w:p>
    <w:p w:rsidR="009B40D3" w:rsidRPr="00993E36" w:rsidRDefault="009B40D3" w:rsidP="00993E36">
      <w:pPr>
        <w:rPr>
          <w:rFonts w:ascii="Times New Roman" w:hAnsi="Times New Roman"/>
          <w:b/>
          <w:sz w:val="26"/>
          <w:szCs w:val="26"/>
        </w:rPr>
      </w:pPr>
    </w:p>
    <w:sectPr w:rsidR="009B40D3" w:rsidRPr="00993E36" w:rsidSect="00FC16AD">
      <w:footerReference w:type="even" r:id="rId11"/>
      <w:footerReference w:type="default" r:id="rId12"/>
      <w:pgSz w:w="11906" w:h="16838"/>
      <w:pgMar w:top="8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AC" w:rsidRDefault="00A425AC">
      <w:r>
        <w:separator/>
      </w:r>
    </w:p>
  </w:endnote>
  <w:endnote w:type="continuationSeparator" w:id="0">
    <w:p w:rsidR="00A425AC" w:rsidRDefault="00A4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6E" w:rsidRDefault="00FE036E" w:rsidP="00EC7F6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036E" w:rsidRDefault="00FE036E" w:rsidP="001C262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6E" w:rsidRDefault="00FE036E" w:rsidP="00EC7F6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40D3">
      <w:rPr>
        <w:rStyle w:val="ab"/>
        <w:noProof/>
      </w:rPr>
      <w:t>2</w:t>
    </w:r>
    <w:r>
      <w:rPr>
        <w:rStyle w:val="ab"/>
      </w:rPr>
      <w:fldChar w:fldCharType="end"/>
    </w:r>
  </w:p>
  <w:p w:rsidR="00FE036E" w:rsidRDefault="00FE036E" w:rsidP="001C262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AC" w:rsidRDefault="00A425AC">
      <w:r>
        <w:separator/>
      </w:r>
    </w:p>
  </w:footnote>
  <w:footnote w:type="continuationSeparator" w:id="0">
    <w:p w:rsidR="00A425AC" w:rsidRDefault="00A4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5C9"/>
    <w:multiLevelType w:val="hybridMultilevel"/>
    <w:tmpl w:val="7BCC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5503"/>
    <w:multiLevelType w:val="hybridMultilevel"/>
    <w:tmpl w:val="25EA0C8C"/>
    <w:lvl w:ilvl="0" w:tplc="EE445D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80B0CA7"/>
    <w:multiLevelType w:val="hybridMultilevel"/>
    <w:tmpl w:val="32B0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C2E"/>
    <w:multiLevelType w:val="hybridMultilevel"/>
    <w:tmpl w:val="94C0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D6CDD"/>
    <w:multiLevelType w:val="hybridMultilevel"/>
    <w:tmpl w:val="69508C82"/>
    <w:lvl w:ilvl="0" w:tplc="B90CB11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3C5C2F"/>
    <w:multiLevelType w:val="hybridMultilevel"/>
    <w:tmpl w:val="6DC4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679C3"/>
    <w:multiLevelType w:val="hybridMultilevel"/>
    <w:tmpl w:val="6E32FCCE"/>
    <w:lvl w:ilvl="0" w:tplc="F73444A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B7122"/>
    <w:multiLevelType w:val="hybridMultilevel"/>
    <w:tmpl w:val="EB746878"/>
    <w:lvl w:ilvl="0" w:tplc="EE445D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6640B6C"/>
    <w:multiLevelType w:val="multilevel"/>
    <w:tmpl w:val="93F6AD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C544C96"/>
    <w:multiLevelType w:val="hybridMultilevel"/>
    <w:tmpl w:val="9A986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AE52B7"/>
    <w:multiLevelType w:val="hybridMultilevel"/>
    <w:tmpl w:val="B164D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6C1BDC"/>
    <w:multiLevelType w:val="hybridMultilevel"/>
    <w:tmpl w:val="51A0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882228"/>
    <w:multiLevelType w:val="hybridMultilevel"/>
    <w:tmpl w:val="2228BF32"/>
    <w:lvl w:ilvl="0" w:tplc="BDD08A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3326F7"/>
    <w:multiLevelType w:val="hybridMultilevel"/>
    <w:tmpl w:val="245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37428"/>
    <w:multiLevelType w:val="hybridMultilevel"/>
    <w:tmpl w:val="1D60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156D8"/>
    <w:multiLevelType w:val="hybridMultilevel"/>
    <w:tmpl w:val="DFB83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3521B"/>
    <w:multiLevelType w:val="multilevel"/>
    <w:tmpl w:val="47DA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7BDA3184"/>
    <w:multiLevelType w:val="hybridMultilevel"/>
    <w:tmpl w:val="847A9CB0"/>
    <w:lvl w:ilvl="0" w:tplc="97D0838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D365E6D"/>
    <w:multiLevelType w:val="hybridMultilevel"/>
    <w:tmpl w:val="A42CC8D4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707F3"/>
    <w:rsid w:val="00026E92"/>
    <w:rsid w:val="00042098"/>
    <w:rsid w:val="000505DF"/>
    <w:rsid w:val="000541A1"/>
    <w:rsid w:val="00054C4E"/>
    <w:rsid w:val="000625AF"/>
    <w:rsid w:val="00064D09"/>
    <w:rsid w:val="000707F3"/>
    <w:rsid w:val="000728C3"/>
    <w:rsid w:val="00073D69"/>
    <w:rsid w:val="00083442"/>
    <w:rsid w:val="000A4783"/>
    <w:rsid w:val="000A58E5"/>
    <w:rsid w:val="000B6452"/>
    <w:rsid w:val="000C7ABD"/>
    <w:rsid w:val="000E175B"/>
    <w:rsid w:val="000F0DB1"/>
    <w:rsid w:val="000F74E1"/>
    <w:rsid w:val="00103F0A"/>
    <w:rsid w:val="00111759"/>
    <w:rsid w:val="00123DEC"/>
    <w:rsid w:val="00125D0C"/>
    <w:rsid w:val="001279D8"/>
    <w:rsid w:val="00152338"/>
    <w:rsid w:val="00154288"/>
    <w:rsid w:val="00154E70"/>
    <w:rsid w:val="001621C9"/>
    <w:rsid w:val="00164CA1"/>
    <w:rsid w:val="001702B2"/>
    <w:rsid w:val="00172CA6"/>
    <w:rsid w:val="00173D43"/>
    <w:rsid w:val="0019652B"/>
    <w:rsid w:val="001A03AC"/>
    <w:rsid w:val="001A25BA"/>
    <w:rsid w:val="001A5E42"/>
    <w:rsid w:val="001B016F"/>
    <w:rsid w:val="001C0B5E"/>
    <w:rsid w:val="001C2623"/>
    <w:rsid w:val="001C4CC6"/>
    <w:rsid w:val="001C5874"/>
    <w:rsid w:val="001D35C0"/>
    <w:rsid w:val="001E74F1"/>
    <w:rsid w:val="001F2A21"/>
    <w:rsid w:val="001F654B"/>
    <w:rsid w:val="00205E1A"/>
    <w:rsid w:val="00220084"/>
    <w:rsid w:val="00226E08"/>
    <w:rsid w:val="002346A0"/>
    <w:rsid w:val="00237BD8"/>
    <w:rsid w:val="0024324F"/>
    <w:rsid w:val="0024682A"/>
    <w:rsid w:val="002540BC"/>
    <w:rsid w:val="002626FC"/>
    <w:rsid w:val="0028334E"/>
    <w:rsid w:val="0028455F"/>
    <w:rsid w:val="0029238E"/>
    <w:rsid w:val="0029338A"/>
    <w:rsid w:val="002B26B5"/>
    <w:rsid w:val="002B504D"/>
    <w:rsid w:val="002C61BC"/>
    <w:rsid w:val="002D5C44"/>
    <w:rsid w:val="002E1BC9"/>
    <w:rsid w:val="002F009F"/>
    <w:rsid w:val="002F0A16"/>
    <w:rsid w:val="002F1669"/>
    <w:rsid w:val="00303C28"/>
    <w:rsid w:val="003250DD"/>
    <w:rsid w:val="00342AE9"/>
    <w:rsid w:val="0035194F"/>
    <w:rsid w:val="003534AA"/>
    <w:rsid w:val="00353807"/>
    <w:rsid w:val="003734E0"/>
    <w:rsid w:val="003821AF"/>
    <w:rsid w:val="00386900"/>
    <w:rsid w:val="00394318"/>
    <w:rsid w:val="003A15DE"/>
    <w:rsid w:val="003A1BCA"/>
    <w:rsid w:val="003A27A3"/>
    <w:rsid w:val="003B321C"/>
    <w:rsid w:val="003B7DFC"/>
    <w:rsid w:val="003D34B3"/>
    <w:rsid w:val="00402972"/>
    <w:rsid w:val="0041496A"/>
    <w:rsid w:val="00416AD4"/>
    <w:rsid w:val="00424B34"/>
    <w:rsid w:val="00430A47"/>
    <w:rsid w:val="00445BD3"/>
    <w:rsid w:val="00447180"/>
    <w:rsid w:val="004502B8"/>
    <w:rsid w:val="0045549B"/>
    <w:rsid w:val="00464DBE"/>
    <w:rsid w:val="00466C48"/>
    <w:rsid w:val="004708B5"/>
    <w:rsid w:val="00470E22"/>
    <w:rsid w:val="0047670F"/>
    <w:rsid w:val="00481152"/>
    <w:rsid w:val="00493744"/>
    <w:rsid w:val="004A4950"/>
    <w:rsid w:val="004A50BB"/>
    <w:rsid w:val="004A6661"/>
    <w:rsid w:val="004B410E"/>
    <w:rsid w:val="004C0F39"/>
    <w:rsid w:val="004D6D53"/>
    <w:rsid w:val="004F2220"/>
    <w:rsid w:val="004F60FA"/>
    <w:rsid w:val="004F672F"/>
    <w:rsid w:val="0050175F"/>
    <w:rsid w:val="00503736"/>
    <w:rsid w:val="005105BF"/>
    <w:rsid w:val="0051397B"/>
    <w:rsid w:val="005179E5"/>
    <w:rsid w:val="00517B4B"/>
    <w:rsid w:val="00523A6E"/>
    <w:rsid w:val="00530231"/>
    <w:rsid w:val="00556A86"/>
    <w:rsid w:val="0057732F"/>
    <w:rsid w:val="00585374"/>
    <w:rsid w:val="00596A90"/>
    <w:rsid w:val="005B2946"/>
    <w:rsid w:val="005C05BF"/>
    <w:rsid w:val="005C1371"/>
    <w:rsid w:val="005E449C"/>
    <w:rsid w:val="006001C0"/>
    <w:rsid w:val="00600595"/>
    <w:rsid w:val="00600E02"/>
    <w:rsid w:val="006126FF"/>
    <w:rsid w:val="006218D3"/>
    <w:rsid w:val="0065470F"/>
    <w:rsid w:val="00667D44"/>
    <w:rsid w:val="006719A0"/>
    <w:rsid w:val="00685BAD"/>
    <w:rsid w:val="006B2903"/>
    <w:rsid w:val="006E5192"/>
    <w:rsid w:val="006F1BD7"/>
    <w:rsid w:val="0071106D"/>
    <w:rsid w:val="00734653"/>
    <w:rsid w:val="00736105"/>
    <w:rsid w:val="00764048"/>
    <w:rsid w:val="007818F2"/>
    <w:rsid w:val="00781FC0"/>
    <w:rsid w:val="007B2836"/>
    <w:rsid w:val="007C0C84"/>
    <w:rsid w:val="007C2304"/>
    <w:rsid w:val="007D1D93"/>
    <w:rsid w:val="007D352B"/>
    <w:rsid w:val="007D6E78"/>
    <w:rsid w:val="007D7959"/>
    <w:rsid w:val="00800076"/>
    <w:rsid w:val="00807BFA"/>
    <w:rsid w:val="00820C0D"/>
    <w:rsid w:val="00824F7D"/>
    <w:rsid w:val="00826D6E"/>
    <w:rsid w:val="0083119F"/>
    <w:rsid w:val="00831282"/>
    <w:rsid w:val="00843542"/>
    <w:rsid w:val="00845271"/>
    <w:rsid w:val="00847C04"/>
    <w:rsid w:val="0085760E"/>
    <w:rsid w:val="00860B19"/>
    <w:rsid w:val="0086198F"/>
    <w:rsid w:val="0087088F"/>
    <w:rsid w:val="008728F6"/>
    <w:rsid w:val="00875DA6"/>
    <w:rsid w:val="00887E59"/>
    <w:rsid w:val="00894AD4"/>
    <w:rsid w:val="008A0305"/>
    <w:rsid w:val="008B6F9D"/>
    <w:rsid w:val="008C75F4"/>
    <w:rsid w:val="008C7A92"/>
    <w:rsid w:val="009107EB"/>
    <w:rsid w:val="009163EE"/>
    <w:rsid w:val="0092385F"/>
    <w:rsid w:val="0093153F"/>
    <w:rsid w:val="00950320"/>
    <w:rsid w:val="00954F06"/>
    <w:rsid w:val="00965F73"/>
    <w:rsid w:val="00970F69"/>
    <w:rsid w:val="00975B5A"/>
    <w:rsid w:val="009817D5"/>
    <w:rsid w:val="00986CC6"/>
    <w:rsid w:val="00993656"/>
    <w:rsid w:val="00993E36"/>
    <w:rsid w:val="009A7E6B"/>
    <w:rsid w:val="009B1860"/>
    <w:rsid w:val="009B40D3"/>
    <w:rsid w:val="009B52B0"/>
    <w:rsid w:val="009C07AD"/>
    <w:rsid w:val="009C12DC"/>
    <w:rsid w:val="009C1782"/>
    <w:rsid w:val="009D6A86"/>
    <w:rsid w:val="009F165D"/>
    <w:rsid w:val="00A3320E"/>
    <w:rsid w:val="00A3496E"/>
    <w:rsid w:val="00A425AC"/>
    <w:rsid w:val="00A615EF"/>
    <w:rsid w:val="00A62814"/>
    <w:rsid w:val="00A719CE"/>
    <w:rsid w:val="00A8001F"/>
    <w:rsid w:val="00A946C4"/>
    <w:rsid w:val="00A95BAB"/>
    <w:rsid w:val="00AA7F30"/>
    <w:rsid w:val="00AB39E3"/>
    <w:rsid w:val="00AC2717"/>
    <w:rsid w:val="00AC73E1"/>
    <w:rsid w:val="00AD4390"/>
    <w:rsid w:val="00AD4BEE"/>
    <w:rsid w:val="00AD7B6A"/>
    <w:rsid w:val="00AE19D3"/>
    <w:rsid w:val="00B21B9E"/>
    <w:rsid w:val="00B2694F"/>
    <w:rsid w:val="00B64226"/>
    <w:rsid w:val="00B8124A"/>
    <w:rsid w:val="00B84BD6"/>
    <w:rsid w:val="00B8541D"/>
    <w:rsid w:val="00B87F8F"/>
    <w:rsid w:val="00B970A0"/>
    <w:rsid w:val="00BC3F22"/>
    <w:rsid w:val="00C00996"/>
    <w:rsid w:val="00C158B5"/>
    <w:rsid w:val="00C22EC1"/>
    <w:rsid w:val="00C30778"/>
    <w:rsid w:val="00C42155"/>
    <w:rsid w:val="00C45BAE"/>
    <w:rsid w:val="00C65725"/>
    <w:rsid w:val="00C873FA"/>
    <w:rsid w:val="00C94428"/>
    <w:rsid w:val="00C95B32"/>
    <w:rsid w:val="00CA129E"/>
    <w:rsid w:val="00CB4EE0"/>
    <w:rsid w:val="00CC279E"/>
    <w:rsid w:val="00CC461D"/>
    <w:rsid w:val="00CD1B6E"/>
    <w:rsid w:val="00CE0802"/>
    <w:rsid w:val="00CE45A6"/>
    <w:rsid w:val="00CE5A0B"/>
    <w:rsid w:val="00D050FE"/>
    <w:rsid w:val="00D1030F"/>
    <w:rsid w:val="00D15669"/>
    <w:rsid w:val="00D1689B"/>
    <w:rsid w:val="00D20B38"/>
    <w:rsid w:val="00D212AD"/>
    <w:rsid w:val="00D57845"/>
    <w:rsid w:val="00D86860"/>
    <w:rsid w:val="00D9540F"/>
    <w:rsid w:val="00DC777A"/>
    <w:rsid w:val="00DE00BC"/>
    <w:rsid w:val="00DE5BB8"/>
    <w:rsid w:val="00DF0477"/>
    <w:rsid w:val="00DF0F9F"/>
    <w:rsid w:val="00E0367E"/>
    <w:rsid w:val="00E41AEF"/>
    <w:rsid w:val="00E43BEA"/>
    <w:rsid w:val="00E61454"/>
    <w:rsid w:val="00E61BA5"/>
    <w:rsid w:val="00E7052B"/>
    <w:rsid w:val="00E9759E"/>
    <w:rsid w:val="00E97F8A"/>
    <w:rsid w:val="00EA13EE"/>
    <w:rsid w:val="00EC7F63"/>
    <w:rsid w:val="00ED2217"/>
    <w:rsid w:val="00ED7A1C"/>
    <w:rsid w:val="00EE47DE"/>
    <w:rsid w:val="00EE77DA"/>
    <w:rsid w:val="00EE787C"/>
    <w:rsid w:val="00EF4191"/>
    <w:rsid w:val="00F0381E"/>
    <w:rsid w:val="00F13CAE"/>
    <w:rsid w:val="00F16490"/>
    <w:rsid w:val="00F17101"/>
    <w:rsid w:val="00F33799"/>
    <w:rsid w:val="00F372CF"/>
    <w:rsid w:val="00F564FE"/>
    <w:rsid w:val="00F605DC"/>
    <w:rsid w:val="00F76E98"/>
    <w:rsid w:val="00F77614"/>
    <w:rsid w:val="00F8025A"/>
    <w:rsid w:val="00F826B5"/>
    <w:rsid w:val="00F86A72"/>
    <w:rsid w:val="00FA2D8D"/>
    <w:rsid w:val="00FA5EF5"/>
    <w:rsid w:val="00FB48BA"/>
    <w:rsid w:val="00FC16AD"/>
    <w:rsid w:val="00FC3194"/>
    <w:rsid w:val="00FD30B3"/>
    <w:rsid w:val="00FD53FE"/>
    <w:rsid w:val="00FD5869"/>
    <w:rsid w:val="00FE018D"/>
    <w:rsid w:val="00FE036E"/>
    <w:rsid w:val="00FF1072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paragraph" w:styleId="1">
    <w:name w:val="heading 1"/>
    <w:basedOn w:val="a0"/>
    <w:next w:val="a0"/>
    <w:link w:val="10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bCs/>
      <w:sz w:val="32"/>
      <w:szCs w:val="24"/>
    </w:rPr>
  </w:style>
  <w:style w:type="paragraph" w:styleId="4">
    <w:name w:val="heading 4"/>
    <w:basedOn w:val="a0"/>
    <w:next w:val="a0"/>
    <w:qFormat/>
    <w:rsid w:val="001523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0"/>
    <w:next w:val="a0"/>
    <w:link w:val="90"/>
    <w:qFormat/>
    <w:rsid w:val="00F164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rFonts w:ascii="Times New Roman" w:hAnsi="Times New Roman"/>
      <w:sz w:val="26"/>
      <w:szCs w:val="26"/>
    </w:rPr>
  </w:style>
  <w:style w:type="paragraph" w:styleId="a5">
    <w:name w:val="Balloon Text"/>
    <w:basedOn w:val="a0"/>
    <w:link w:val="a6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0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Cs w:val="24"/>
    </w:rPr>
  </w:style>
  <w:style w:type="character" w:styleId="a7">
    <w:name w:val="Hyperlink"/>
    <w:basedOn w:val="a1"/>
    <w:rPr>
      <w:color w:val="0000FF"/>
      <w:u w:val="single"/>
    </w:rPr>
  </w:style>
  <w:style w:type="paragraph" w:customStyle="1" w:styleId="ConsPlusNonformat">
    <w:name w:val="ConsPlusNonformat"/>
    <w:rsid w:val="0084354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rsid w:val="00970F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1"/>
    <w:rsid w:val="00600E02"/>
  </w:style>
  <w:style w:type="character" w:customStyle="1" w:styleId="b-message-heademail">
    <w:name w:val="b-message-head__email"/>
    <w:basedOn w:val="a1"/>
    <w:rsid w:val="00600E02"/>
  </w:style>
  <w:style w:type="paragraph" w:styleId="21">
    <w:name w:val="Body Text 2"/>
    <w:basedOn w:val="a0"/>
    <w:link w:val="22"/>
    <w:rsid w:val="001C2623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1C2623"/>
    <w:rPr>
      <w:sz w:val="24"/>
      <w:szCs w:val="24"/>
      <w:lang w:val="ru-RU" w:eastAsia="ar-SA" w:bidi="ar-SA"/>
    </w:rPr>
  </w:style>
  <w:style w:type="paragraph" w:styleId="a9">
    <w:name w:val="Normal (Web)"/>
    <w:basedOn w:val="a0"/>
    <w:rsid w:val="001C2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val">
    <w:name w:val="val"/>
    <w:basedOn w:val="a1"/>
    <w:rsid w:val="001C2623"/>
  </w:style>
  <w:style w:type="paragraph" w:styleId="aa">
    <w:name w:val="footer"/>
    <w:basedOn w:val="a0"/>
    <w:rsid w:val="001C2623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1C2623"/>
  </w:style>
  <w:style w:type="paragraph" w:styleId="ac">
    <w:name w:val="Block Text"/>
    <w:basedOn w:val="a0"/>
    <w:rsid w:val="004B410E"/>
    <w:pPr>
      <w:overflowPunct/>
      <w:autoSpaceDE/>
      <w:autoSpaceDN/>
      <w:adjustRightInd/>
      <w:ind w:left="113" w:right="113"/>
      <w:jc w:val="center"/>
      <w:textAlignment w:val="auto"/>
    </w:pPr>
    <w:rPr>
      <w:rFonts w:ascii="Times New Roman" w:hAnsi="Times New Roman"/>
      <w:sz w:val="12"/>
      <w:szCs w:val="24"/>
    </w:rPr>
  </w:style>
  <w:style w:type="paragraph" w:styleId="ad">
    <w:name w:val="List Paragraph"/>
    <w:basedOn w:val="a0"/>
    <w:qFormat/>
    <w:rsid w:val="008C75F4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  <w:style w:type="paragraph" w:styleId="ae">
    <w:name w:val="Title"/>
    <w:basedOn w:val="a0"/>
    <w:link w:val="af"/>
    <w:qFormat/>
    <w:rsid w:val="00470E2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lang/>
    </w:rPr>
  </w:style>
  <w:style w:type="paragraph" w:styleId="af0">
    <w:name w:val="Subtitle"/>
    <w:basedOn w:val="a0"/>
    <w:qFormat/>
    <w:rsid w:val="00470E22"/>
    <w:pPr>
      <w:framePr w:hSpace="180" w:wrap="around" w:vAnchor="text" w:hAnchor="margin" w:xAlign="center" w:y="19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6"/>
      <w:szCs w:val="26"/>
    </w:rPr>
  </w:style>
  <w:style w:type="character" w:customStyle="1" w:styleId="af">
    <w:name w:val="Название Знак"/>
    <w:link w:val="ae"/>
    <w:rsid w:val="00470E22"/>
    <w:rPr>
      <w:sz w:val="24"/>
      <w:lang w:bidi="ar-SA"/>
    </w:rPr>
  </w:style>
  <w:style w:type="paragraph" w:styleId="af1">
    <w:name w:val="No Spacing"/>
    <w:qFormat/>
    <w:rsid w:val="00826D6E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826D6E"/>
    <w:rPr>
      <w:rFonts w:ascii="Calibri" w:hAnsi="Calibri"/>
      <w:sz w:val="22"/>
      <w:szCs w:val="22"/>
      <w:lang w:eastAsia="en-US"/>
    </w:rPr>
  </w:style>
  <w:style w:type="paragraph" w:customStyle="1" w:styleId="af2">
    <w:name w:val="оснТекст"/>
    <w:link w:val="11"/>
    <w:rsid w:val="00152338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1">
    <w:name w:val="оснТекст Знак1"/>
    <w:link w:val="af2"/>
    <w:rsid w:val="00152338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paragraph" w:customStyle="1" w:styleId="af3">
    <w:name w:val="текст с табом"/>
    <w:basedOn w:val="af2"/>
    <w:rsid w:val="00152338"/>
    <w:pPr>
      <w:tabs>
        <w:tab w:val="left" w:leader="underscore" w:pos="9356"/>
      </w:tabs>
      <w:ind w:firstLine="0"/>
    </w:pPr>
    <w:rPr>
      <w:sz w:val="22"/>
      <w:szCs w:val="18"/>
    </w:rPr>
  </w:style>
  <w:style w:type="paragraph" w:customStyle="1" w:styleId="pril">
    <w:name w:val="pril"/>
    <w:basedOn w:val="a0"/>
    <w:rsid w:val="00152338"/>
    <w:pPr>
      <w:keepNext/>
      <w:widowControl w:val="0"/>
      <w:overflowPunct/>
      <w:autoSpaceDE/>
      <w:autoSpaceDN/>
      <w:adjustRightInd/>
      <w:spacing w:before="240"/>
      <w:jc w:val="right"/>
      <w:textAlignment w:val="auto"/>
    </w:pPr>
    <w:rPr>
      <w:rFonts w:ascii="Arial" w:eastAsia="Calibri" w:hAnsi="Arial" w:cs="Arial"/>
      <w:b/>
      <w:szCs w:val="24"/>
      <w:lang w:eastAsia="ar-SA"/>
    </w:rPr>
  </w:style>
  <w:style w:type="paragraph" w:customStyle="1" w:styleId="a">
    <w:name w:val="оснСписок"/>
    <w:basedOn w:val="af2"/>
    <w:next w:val="a0"/>
    <w:rsid w:val="00152338"/>
    <w:pPr>
      <w:numPr>
        <w:numId w:val="6"/>
      </w:numPr>
      <w:tabs>
        <w:tab w:val="clear" w:pos="1571"/>
        <w:tab w:val="num" w:pos="360"/>
      </w:tabs>
      <w:ind w:left="360"/>
    </w:pPr>
    <w:rPr>
      <w:szCs w:val="28"/>
    </w:rPr>
  </w:style>
  <w:style w:type="paragraph" w:styleId="af4">
    <w:name w:val="Body Text Indent"/>
    <w:basedOn w:val="a0"/>
    <w:rsid w:val="00CE0802"/>
    <w:pPr>
      <w:spacing w:after="120"/>
      <w:ind w:left="283"/>
    </w:pPr>
  </w:style>
  <w:style w:type="character" w:customStyle="1" w:styleId="30">
    <w:name w:val=" Знак Знак3"/>
    <w:rsid w:val="00386900"/>
    <w:rPr>
      <w:rFonts w:eastAsia="Times New Roman" w:cs="Times New Roman"/>
      <w:b/>
      <w:sz w:val="24"/>
      <w:szCs w:val="20"/>
      <w:lang w:eastAsia="ru-RU"/>
    </w:rPr>
  </w:style>
  <w:style w:type="paragraph" w:customStyle="1" w:styleId="af5">
    <w:name w:val="Знак Знак Знак Знак"/>
    <w:basedOn w:val="a0"/>
    <w:rsid w:val="0011175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p3">
    <w:name w:val="p3"/>
    <w:basedOn w:val="a0"/>
    <w:rsid w:val="00CA12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5">
    <w:name w:val="s5"/>
    <w:basedOn w:val="a1"/>
    <w:rsid w:val="00CA129E"/>
  </w:style>
  <w:style w:type="character" w:customStyle="1" w:styleId="10">
    <w:name w:val="Заголовок 1 Знак"/>
    <w:link w:val="1"/>
    <w:rsid w:val="00B2694F"/>
    <w:rPr>
      <w:b/>
      <w:bCs/>
      <w:sz w:val="28"/>
      <w:szCs w:val="24"/>
      <w:lang w:val="ru-RU" w:eastAsia="ru-RU" w:bidi="ar-SA"/>
    </w:rPr>
  </w:style>
  <w:style w:type="paragraph" w:styleId="31">
    <w:name w:val="Body Text 3"/>
    <w:basedOn w:val="a0"/>
    <w:rsid w:val="00F16490"/>
    <w:pPr>
      <w:spacing w:after="120"/>
    </w:pPr>
    <w:rPr>
      <w:sz w:val="16"/>
      <w:szCs w:val="16"/>
    </w:rPr>
  </w:style>
  <w:style w:type="character" w:customStyle="1" w:styleId="BodyText2Char">
    <w:name w:val="Body Text 2 Char"/>
    <w:basedOn w:val="a1"/>
    <w:locked/>
    <w:rsid w:val="00F16490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Текст выноски Знак"/>
    <w:basedOn w:val="a1"/>
    <w:link w:val="a5"/>
    <w:semiHidden/>
    <w:locked/>
    <w:rsid w:val="00F1649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90">
    <w:name w:val="Заголовок 9 Знак"/>
    <w:basedOn w:val="a1"/>
    <w:link w:val="9"/>
    <w:locked/>
    <w:rsid w:val="00F1649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40">
    <w:name w:val=" Знак Знак4"/>
    <w:locked/>
    <w:rsid w:val="005C05BF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6">
    <w:name w:val="Знак Знак"/>
    <w:basedOn w:val="a1"/>
    <w:locked/>
    <w:rsid w:val="00DC777A"/>
    <w:rPr>
      <w:sz w:val="24"/>
      <w:szCs w:val="24"/>
      <w:lang w:val="ru-RU" w:eastAsia="ar-SA" w:bidi="ar-SA"/>
    </w:rPr>
  </w:style>
  <w:style w:type="character" w:customStyle="1" w:styleId="BodyText2Char1">
    <w:name w:val="Body Text 2 Char1"/>
    <w:basedOn w:val="a1"/>
    <w:locked/>
    <w:rsid w:val="00447180"/>
    <w:rPr>
      <w:rFonts w:cs="Times New Roman"/>
      <w:sz w:val="24"/>
      <w:szCs w:val="24"/>
      <w:lang w:val="ru-RU" w:eastAsia="ar-SA" w:bidi="ar-SA"/>
    </w:rPr>
  </w:style>
  <w:style w:type="paragraph" w:styleId="af7">
    <w:name w:val="header"/>
    <w:basedOn w:val="a0"/>
    <w:rsid w:val="0047670F"/>
    <w:pPr>
      <w:tabs>
        <w:tab w:val="center" w:pos="4677"/>
        <w:tab w:val="right" w:pos="9355"/>
      </w:tabs>
    </w:pPr>
  </w:style>
  <w:style w:type="character" w:customStyle="1" w:styleId="BodyText2Char2">
    <w:name w:val="Body Text 2 Char2"/>
    <w:basedOn w:val="a1"/>
    <w:locked/>
    <w:rsid w:val="00042098"/>
    <w:rPr>
      <w:rFonts w:cs="Times New Roman"/>
      <w:sz w:val="24"/>
      <w:szCs w:val="24"/>
      <w:lang w:val="ru-RU" w:eastAsia="ar-SA" w:bidi="ar-SA"/>
    </w:rPr>
  </w:style>
  <w:style w:type="character" w:customStyle="1" w:styleId="af8">
    <w:name w:val="Гипертекстовая ссылка"/>
    <w:rsid w:val="00D050FE"/>
    <w:rPr>
      <w:rFonts w:cs="Times New Roman"/>
      <w:color w:val="106BBE"/>
    </w:rPr>
  </w:style>
  <w:style w:type="character" w:customStyle="1" w:styleId="blk">
    <w:name w:val="blk"/>
    <w:rsid w:val="00D050FE"/>
    <w:rPr>
      <w:rFonts w:cs="Times New Roman"/>
    </w:rPr>
  </w:style>
  <w:style w:type="paragraph" w:customStyle="1" w:styleId="ConsPlusNormal">
    <w:name w:val="ConsPlusNormal"/>
    <w:rsid w:val="00993E3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3ABAAF08D7A05DEE946F409CA0713E8389DB837EE9198A047000767C32962255DB1348319738324A389DF23D6A6B3CE4FBC761A8DE70E404878CBcFU2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914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3ABAAF08D7A05DEE946F409CA0713E8389DB837EE9198A047000767C32962255DB1348319738324A389DF23D6A6B3CE4FBC761A8DE70E404878CBcFU2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ab\min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minpismo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</Company>
  <LinksUpToDate>false</LinksUpToDate>
  <CharactersWithSpaces>6197</CharactersWithSpaces>
  <SharedDoc>false</SharedDoc>
  <HLinks>
    <vt:vector size="12" baseType="variant"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garantf1://79146.1/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consultantplus://offline/ref=5D63ABAAF08D7A05DEE946F409CA0713E8389DB837EE9198A047000767C32962255DB1348319738324A389DF23D6A6B3CE4FBC761A8DE70E404878CBcFU2I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2</cp:revision>
  <cp:lastPrinted>2020-01-17T05:58:00Z</cp:lastPrinted>
  <dcterms:created xsi:type="dcterms:W3CDTF">2022-04-22T10:07:00Z</dcterms:created>
  <dcterms:modified xsi:type="dcterms:W3CDTF">2022-04-22T10:07:00Z</dcterms:modified>
</cp:coreProperties>
</file>