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vertAnchor="text" w:horzAnchor="margin" w:tblpX="392" w:tblpY="127"/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246"/>
        <w:gridCol w:w="325"/>
      </w:tblGrid>
      <w:tr w:rsidR="009D0290" w:rsidRPr="001527BA" w:rsidTr="00F52B46">
        <w:trPr>
          <w:trHeight w:val="1276"/>
        </w:trPr>
        <w:tc>
          <w:tcPr>
            <w:tcW w:w="4585" w:type="dxa"/>
            <w:tcBorders>
              <w:top w:val="nil"/>
              <w:left w:val="nil"/>
              <w:bottom w:val="nil"/>
              <w:right w:val="nil"/>
            </w:tcBorders>
          </w:tcPr>
          <w:p w:rsidR="009D0290" w:rsidRPr="001527BA" w:rsidRDefault="00A455D8" w:rsidP="009D0290">
            <w:pPr>
              <w:jc w:val="right"/>
              <w:rPr>
                <w:rFonts w:ascii="Times New Roman" w:hAnsi="Times New Roman" w:cs="Times New Roman"/>
              </w:rPr>
            </w:pPr>
            <w:bookmarkStart w:id="0" w:name="bookmark0"/>
            <w:r>
              <w:rPr>
                <w:rFonts w:ascii="Times New Roman" w:hAnsi="Times New Roman" w:cs="Times New Roman"/>
                <w:noProof/>
              </w:rPr>
              <w:drawing>
                <wp:inline distT="0" distB="0" distL="0" distR="0" wp14:anchorId="52DDBD1E" wp14:editId="1FAD15AC">
                  <wp:extent cx="5734050" cy="130492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ПОЛОЖЕНИЕ О СОВЕТЕ ТРУДОВОГО КОЛЛЕКТИВА.jpe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734050" cy="13049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986" w:type="dxa"/>
            <w:tcBorders>
              <w:top w:val="nil"/>
              <w:left w:val="nil"/>
              <w:bottom w:val="nil"/>
              <w:right w:val="nil"/>
            </w:tcBorders>
          </w:tcPr>
          <w:p w:rsidR="009D0290" w:rsidRPr="001527BA" w:rsidRDefault="009D0290" w:rsidP="009D0290">
            <w:pPr>
              <w:pStyle w:val="a5"/>
              <w:spacing w:line="276" w:lineRule="auto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7B1E" w:rsidRPr="009D0290" w:rsidRDefault="00607B1E" w:rsidP="00A455D8">
      <w:pPr>
        <w:spacing w:line="276" w:lineRule="auto"/>
        <w:rPr>
          <w:rFonts w:ascii="Times New Roman" w:hAnsi="Times New Roman" w:cs="Times New Roman"/>
          <w:b/>
          <w:caps/>
          <w:sz w:val="28"/>
          <w:szCs w:val="28"/>
        </w:rPr>
      </w:pPr>
      <w:bookmarkStart w:id="1" w:name="_GoBack"/>
      <w:bookmarkEnd w:id="1"/>
    </w:p>
    <w:bookmarkEnd w:id="0"/>
    <w:p w:rsidR="0027634B" w:rsidRPr="009D0290" w:rsidRDefault="009F0F73" w:rsidP="009D0290">
      <w:pPr>
        <w:spacing w:line="276" w:lineRule="auto"/>
        <w:jc w:val="center"/>
        <w:rPr>
          <w:rFonts w:ascii="Times New Roman" w:hAnsi="Times New Roman" w:cs="Times New Roman"/>
          <w:b/>
          <w:caps/>
          <w:sz w:val="28"/>
          <w:szCs w:val="28"/>
        </w:rPr>
      </w:pPr>
      <w:r w:rsidRPr="009D0290">
        <w:rPr>
          <w:rFonts w:ascii="Times New Roman" w:hAnsi="Times New Roman" w:cs="Times New Roman"/>
          <w:b/>
          <w:caps/>
          <w:sz w:val="28"/>
          <w:szCs w:val="28"/>
        </w:rPr>
        <w:t xml:space="preserve">Положение о </w:t>
      </w:r>
      <w:r w:rsidR="00B07502">
        <w:rPr>
          <w:rFonts w:ascii="Times New Roman" w:hAnsi="Times New Roman" w:cs="Times New Roman"/>
          <w:b/>
          <w:caps/>
          <w:sz w:val="28"/>
          <w:szCs w:val="28"/>
        </w:rPr>
        <w:t>совете трудового коллектива</w:t>
      </w:r>
    </w:p>
    <w:p w:rsidR="003761DC" w:rsidRPr="009D0290" w:rsidRDefault="003761DC" w:rsidP="009D0290">
      <w:pPr>
        <w:spacing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90">
        <w:rPr>
          <w:rFonts w:ascii="Times New Roman" w:hAnsi="Times New Roman" w:cs="Times New Roman"/>
          <w:b/>
          <w:sz w:val="28"/>
          <w:szCs w:val="28"/>
        </w:rPr>
        <w:t>МУНИЦИПАЛЬНО</w:t>
      </w:r>
      <w:r w:rsidR="0027634B" w:rsidRPr="009D0290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9D0290">
        <w:rPr>
          <w:rFonts w:ascii="Times New Roman" w:hAnsi="Times New Roman" w:cs="Times New Roman"/>
          <w:b/>
          <w:sz w:val="28"/>
          <w:szCs w:val="28"/>
        </w:rPr>
        <w:t>АВТОНОМНО</w:t>
      </w:r>
      <w:r w:rsidR="0027634B" w:rsidRPr="009D0290">
        <w:rPr>
          <w:rFonts w:ascii="Times New Roman" w:hAnsi="Times New Roman" w:cs="Times New Roman"/>
          <w:b/>
          <w:sz w:val="28"/>
          <w:szCs w:val="28"/>
        </w:rPr>
        <w:t>ГО</w:t>
      </w:r>
      <w:r w:rsidRPr="009D0290">
        <w:rPr>
          <w:rFonts w:ascii="Times New Roman" w:hAnsi="Times New Roman" w:cs="Times New Roman"/>
          <w:b/>
          <w:sz w:val="28"/>
          <w:szCs w:val="28"/>
        </w:rPr>
        <w:t xml:space="preserve"> ОБРАЗОВАТЕЛЬНО</w:t>
      </w:r>
      <w:r w:rsidR="0027634B" w:rsidRPr="009D0290">
        <w:rPr>
          <w:rFonts w:ascii="Times New Roman" w:hAnsi="Times New Roman" w:cs="Times New Roman"/>
          <w:b/>
          <w:sz w:val="28"/>
          <w:szCs w:val="28"/>
        </w:rPr>
        <w:t xml:space="preserve">ГО </w:t>
      </w:r>
      <w:r w:rsidRPr="009D0290">
        <w:rPr>
          <w:rFonts w:ascii="Times New Roman" w:hAnsi="Times New Roman" w:cs="Times New Roman"/>
          <w:b/>
          <w:sz w:val="28"/>
          <w:szCs w:val="28"/>
        </w:rPr>
        <w:t>УЧРЕЖДЕНИ</w:t>
      </w:r>
      <w:r w:rsidR="0027634B" w:rsidRPr="009D0290">
        <w:rPr>
          <w:rFonts w:ascii="Times New Roman" w:hAnsi="Times New Roman" w:cs="Times New Roman"/>
          <w:b/>
          <w:sz w:val="28"/>
          <w:szCs w:val="28"/>
        </w:rPr>
        <w:t xml:space="preserve">Я </w:t>
      </w:r>
      <w:r w:rsidRPr="009D0290">
        <w:rPr>
          <w:rFonts w:ascii="Times New Roman" w:hAnsi="Times New Roman" w:cs="Times New Roman"/>
          <w:b/>
          <w:sz w:val="28"/>
          <w:szCs w:val="28"/>
        </w:rPr>
        <w:t xml:space="preserve">ДОПОЛНИТЕЛЬНОГО ОБРАЗОВАНИЯ </w:t>
      </w:r>
    </w:p>
    <w:p w:rsidR="003761DC" w:rsidRPr="009D0290" w:rsidRDefault="003761DC" w:rsidP="002326FC">
      <w:pPr>
        <w:spacing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D0290">
        <w:rPr>
          <w:rFonts w:ascii="Times New Roman" w:hAnsi="Times New Roman" w:cs="Times New Roman"/>
          <w:b/>
          <w:sz w:val="28"/>
          <w:szCs w:val="28"/>
        </w:rPr>
        <w:t>«ДЕТСКО-ЮНОШЕСКИЙ ЦЕНТР «ЮНОСТЬ»</w:t>
      </w:r>
    </w:p>
    <w:p w:rsidR="004C31AC" w:rsidRPr="0071018B" w:rsidRDefault="004C31AC" w:rsidP="0071018B">
      <w:pPr>
        <w:pStyle w:val="10"/>
        <w:keepNext/>
        <w:keepLines/>
        <w:numPr>
          <w:ilvl w:val="0"/>
          <w:numId w:val="6"/>
        </w:numPr>
        <w:shd w:val="clear" w:color="auto" w:fill="auto"/>
        <w:spacing w:after="126" w:line="276" w:lineRule="auto"/>
        <w:rPr>
          <w:sz w:val="28"/>
          <w:szCs w:val="28"/>
        </w:rPr>
      </w:pPr>
      <w:bookmarkStart w:id="2" w:name="bookmark1"/>
      <w:r w:rsidRPr="0071018B">
        <w:rPr>
          <w:sz w:val="28"/>
          <w:szCs w:val="28"/>
        </w:rPr>
        <w:t>Общие положения</w:t>
      </w:r>
      <w:bookmarkEnd w:id="2"/>
    </w:p>
    <w:p w:rsidR="004C31AC" w:rsidRPr="00F52B46" w:rsidRDefault="004C31AC" w:rsidP="00834335">
      <w:pPr>
        <w:pStyle w:val="ab"/>
        <w:numPr>
          <w:ilvl w:val="0"/>
          <w:numId w:val="20"/>
        </w:numPr>
        <w:spacing w:line="276" w:lineRule="auto"/>
        <w:ind w:hanging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52B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Настоящее Положение разработано в соответствие </w:t>
      </w:r>
      <w:proofErr w:type="gramStart"/>
      <w:r w:rsidRPr="00F52B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</w:t>
      </w:r>
      <w:proofErr w:type="gramEnd"/>
      <w:r w:rsidRPr="00F52B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:</w:t>
      </w:r>
    </w:p>
    <w:p w:rsidR="004C31AC" w:rsidRPr="00F52B46" w:rsidRDefault="004C31AC" w:rsidP="00834335">
      <w:pPr>
        <w:pStyle w:val="ab"/>
        <w:numPr>
          <w:ilvl w:val="0"/>
          <w:numId w:val="20"/>
        </w:numPr>
        <w:spacing w:line="276" w:lineRule="auto"/>
        <w:ind w:hanging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52B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Федеральным законом от 29.12.2012 </w:t>
      </w:r>
      <w:r w:rsidR="009F0100" w:rsidRPr="00F52B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г. </w:t>
      </w:r>
      <w:r w:rsidRPr="00F52B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№ 273-ФЗ «Об образовании в Российской Федерации»,</w:t>
      </w:r>
    </w:p>
    <w:p w:rsidR="004C31AC" w:rsidRPr="00F52B46" w:rsidRDefault="004C31AC" w:rsidP="00834335">
      <w:pPr>
        <w:pStyle w:val="ab"/>
        <w:numPr>
          <w:ilvl w:val="0"/>
          <w:numId w:val="20"/>
        </w:numPr>
        <w:spacing w:line="276" w:lineRule="auto"/>
        <w:ind w:hanging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52B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Уставом МАОУ ДО «ДЮЦ «Юность»</w:t>
      </w:r>
      <w:r w:rsidR="009F0100" w:rsidRPr="00F52B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.</w:t>
      </w:r>
    </w:p>
    <w:p w:rsidR="00B07502" w:rsidRPr="00F52B46" w:rsidRDefault="00B07502" w:rsidP="00834335">
      <w:pPr>
        <w:pStyle w:val="ab"/>
        <w:numPr>
          <w:ilvl w:val="0"/>
          <w:numId w:val="20"/>
        </w:numPr>
        <w:spacing w:line="276" w:lineRule="auto"/>
        <w:ind w:hanging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52B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являющегося представительным органом самоуправления трудового коллектива МАОУ ДО «ДЮЦ «Юность».</w:t>
      </w:r>
    </w:p>
    <w:p w:rsidR="00B07502" w:rsidRPr="00F52B46" w:rsidRDefault="00B07502" w:rsidP="00834335">
      <w:pPr>
        <w:pStyle w:val="ab"/>
        <w:numPr>
          <w:ilvl w:val="0"/>
          <w:numId w:val="20"/>
        </w:numPr>
        <w:spacing w:line="276" w:lineRule="auto"/>
        <w:ind w:hanging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52B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Совет трудового коллектива является выборным, постоянно действующим органом, осуществляющим свои функции и права от имени всего трудового коллектива учреждения.</w:t>
      </w:r>
    </w:p>
    <w:p w:rsidR="00B07502" w:rsidRPr="00834335" w:rsidRDefault="00B07502" w:rsidP="00834335">
      <w:pPr>
        <w:pStyle w:val="ab"/>
        <w:numPr>
          <w:ilvl w:val="0"/>
          <w:numId w:val="20"/>
        </w:numPr>
        <w:spacing w:line="276" w:lineRule="auto"/>
        <w:ind w:hanging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52B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 своей деятельности Совет трудового коллектива руководствуется законодательными и нормативными документами, регламентирующими деятельность учреждения.</w:t>
      </w:r>
    </w:p>
    <w:p w:rsidR="00B07502" w:rsidRPr="00F52B46" w:rsidRDefault="00B07502" w:rsidP="00834335">
      <w:pPr>
        <w:pStyle w:val="ab"/>
        <w:numPr>
          <w:ilvl w:val="0"/>
          <w:numId w:val="20"/>
        </w:numPr>
        <w:spacing w:line="276" w:lineRule="auto"/>
        <w:ind w:hanging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52B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Совет трудового коллектива</w:t>
      </w:r>
      <w:r w:rsidR="004C31AC" w:rsidRPr="00F52B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="0071018B" w:rsidRPr="00F52B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МУНИЦИПАЛЬНОГО АВТОНОМНОГО ОБРАЗОВАТЕЛЬНОГО УЧРЕЖДЕНИЯ «ДЕТСКО-ЮНОШЕСКИЙ ЦЕНТР «ЮНОСТЬ» </w:t>
      </w:r>
      <w:r w:rsidR="004C31AC" w:rsidRPr="00F52B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(далее </w:t>
      </w:r>
      <w:r w:rsidRPr="00F52B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–</w:t>
      </w:r>
      <w:r w:rsidR="004C31AC" w:rsidRPr="00F52B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</w:t>
      </w:r>
      <w:r w:rsidRPr="00F52B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Совет трудового коллектива</w:t>
      </w:r>
      <w:r w:rsidR="004C31AC" w:rsidRPr="00F52B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) является </w:t>
      </w:r>
      <w:r w:rsidRPr="00F52B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представительным органом самоуправления трудового коллектива МАОУ ДО «ДЮЦ «Юность».</w:t>
      </w:r>
    </w:p>
    <w:p w:rsidR="00B07502" w:rsidRPr="00F52B46" w:rsidRDefault="00B07502" w:rsidP="00834335">
      <w:pPr>
        <w:pStyle w:val="ab"/>
        <w:numPr>
          <w:ilvl w:val="0"/>
          <w:numId w:val="20"/>
        </w:numPr>
        <w:spacing w:line="276" w:lineRule="auto"/>
        <w:ind w:hanging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52B46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Совет трудового коллектива работает в тесном контакте с администрацией и иными органами самоуправления Учреждения, в соответствии с действующим законодательством, подзаконными нормативными актами.</w:t>
      </w:r>
    </w:p>
    <w:p w:rsidR="004C31AC" w:rsidRPr="0071018B" w:rsidRDefault="004C31AC" w:rsidP="0071018B">
      <w:pPr>
        <w:pStyle w:val="a5"/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C31AC" w:rsidRPr="0071018B" w:rsidRDefault="004C31AC" w:rsidP="0071018B">
      <w:pPr>
        <w:pStyle w:val="10"/>
        <w:keepNext/>
        <w:keepLines/>
        <w:shd w:val="clear" w:color="auto" w:fill="auto"/>
        <w:spacing w:after="126" w:line="276" w:lineRule="auto"/>
        <w:jc w:val="center"/>
        <w:rPr>
          <w:sz w:val="28"/>
          <w:szCs w:val="28"/>
        </w:rPr>
      </w:pPr>
      <w:bookmarkStart w:id="3" w:name="bookmark2"/>
      <w:r w:rsidRPr="0071018B">
        <w:rPr>
          <w:sz w:val="28"/>
          <w:szCs w:val="28"/>
        </w:rPr>
        <w:t xml:space="preserve">2. Цели и задачи </w:t>
      </w:r>
      <w:bookmarkEnd w:id="3"/>
      <w:r w:rsidR="00B07502" w:rsidRPr="00B07502">
        <w:rPr>
          <w:sz w:val="28"/>
          <w:szCs w:val="28"/>
        </w:rPr>
        <w:t>Совет</w:t>
      </w:r>
      <w:r w:rsidR="00B07502">
        <w:rPr>
          <w:sz w:val="28"/>
          <w:szCs w:val="28"/>
        </w:rPr>
        <w:t>а</w:t>
      </w:r>
      <w:r w:rsidR="00B07502" w:rsidRPr="00B07502">
        <w:rPr>
          <w:sz w:val="28"/>
          <w:szCs w:val="28"/>
        </w:rPr>
        <w:t xml:space="preserve"> трудового коллектива</w:t>
      </w:r>
    </w:p>
    <w:p w:rsidR="004C31AC" w:rsidRDefault="004C31AC" w:rsidP="00834335">
      <w:pPr>
        <w:pStyle w:val="21"/>
        <w:shd w:val="clear" w:color="auto" w:fill="auto"/>
        <w:spacing w:before="0" w:line="276" w:lineRule="auto"/>
        <w:ind w:left="120" w:right="80"/>
        <w:rPr>
          <w:sz w:val="28"/>
          <w:szCs w:val="28"/>
        </w:rPr>
      </w:pPr>
      <w:r w:rsidRPr="0071018B">
        <w:rPr>
          <w:sz w:val="28"/>
          <w:szCs w:val="28"/>
        </w:rPr>
        <w:t xml:space="preserve">Основными целями и задачами </w:t>
      </w:r>
      <w:r w:rsidR="00B07502" w:rsidRPr="00B07502">
        <w:rPr>
          <w:sz w:val="28"/>
          <w:szCs w:val="28"/>
        </w:rPr>
        <w:t>Совет</w:t>
      </w:r>
      <w:r w:rsidR="00B07502">
        <w:rPr>
          <w:sz w:val="28"/>
          <w:szCs w:val="28"/>
        </w:rPr>
        <w:t>а</w:t>
      </w:r>
      <w:r w:rsidR="00B07502" w:rsidRPr="00B07502">
        <w:rPr>
          <w:sz w:val="28"/>
          <w:szCs w:val="28"/>
        </w:rPr>
        <w:t xml:space="preserve"> трудового коллектива </w:t>
      </w:r>
      <w:r w:rsidRPr="0071018B">
        <w:rPr>
          <w:sz w:val="28"/>
          <w:szCs w:val="28"/>
        </w:rPr>
        <w:t>являются:</w:t>
      </w:r>
    </w:p>
    <w:p w:rsidR="00B07502" w:rsidRPr="00F72038" w:rsidRDefault="00B07502" w:rsidP="00834335">
      <w:pPr>
        <w:pStyle w:val="ab"/>
        <w:numPr>
          <w:ilvl w:val="0"/>
          <w:numId w:val="40"/>
        </w:numPr>
        <w:spacing w:line="276" w:lineRule="auto"/>
        <w:ind w:hanging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720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 привлечение общественности к решению вопросов развития Учреждения;</w:t>
      </w:r>
    </w:p>
    <w:p w:rsidR="00B07502" w:rsidRPr="00F72038" w:rsidRDefault="00B07502" w:rsidP="00834335">
      <w:pPr>
        <w:pStyle w:val="ab"/>
        <w:numPr>
          <w:ilvl w:val="0"/>
          <w:numId w:val="40"/>
        </w:numPr>
        <w:spacing w:line="276" w:lineRule="auto"/>
        <w:ind w:hanging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720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решение вопросов, связанных с развитием образовательной среды Учреждения;</w:t>
      </w:r>
    </w:p>
    <w:p w:rsidR="00B07502" w:rsidRPr="00F72038" w:rsidRDefault="00B07502" w:rsidP="00834335">
      <w:pPr>
        <w:pStyle w:val="ab"/>
        <w:numPr>
          <w:ilvl w:val="0"/>
          <w:numId w:val="40"/>
        </w:numPr>
        <w:spacing w:line="276" w:lineRule="auto"/>
        <w:ind w:hanging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720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lastRenderedPageBreak/>
        <w:t>разрешение проблемных (конфликтных) ситуаций с участниками образовательного процесса в пределах своей компетенции;</w:t>
      </w:r>
    </w:p>
    <w:p w:rsidR="00B07502" w:rsidRPr="00F72038" w:rsidRDefault="00B07502" w:rsidP="00834335">
      <w:pPr>
        <w:pStyle w:val="ab"/>
        <w:numPr>
          <w:ilvl w:val="0"/>
          <w:numId w:val="40"/>
        </w:numPr>
        <w:spacing w:line="276" w:lineRule="auto"/>
        <w:ind w:hanging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720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внесение предложений по вопросам охраны и безопасности условий образовательного процесса и трудовой деятельности, охраны жизни и здоровья учащихся и работников Учреждения;</w:t>
      </w:r>
    </w:p>
    <w:p w:rsidR="00B07502" w:rsidRPr="00F72038" w:rsidRDefault="00B07502" w:rsidP="00834335">
      <w:pPr>
        <w:pStyle w:val="ab"/>
        <w:numPr>
          <w:ilvl w:val="0"/>
          <w:numId w:val="40"/>
        </w:numPr>
        <w:spacing w:line="276" w:lineRule="auto"/>
        <w:ind w:hanging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720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принятие мер по защите чести, достоинства и профессиональной репутации работников Учреждения, предупреждение противоправного вмешательства в их трудовую деятельность;</w:t>
      </w:r>
    </w:p>
    <w:p w:rsidR="00B07502" w:rsidRPr="00F72038" w:rsidRDefault="00B07502" w:rsidP="00834335">
      <w:pPr>
        <w:pStyle w:val="ab"/>
        <w:numPr>
          <w:ilvl w:val="0"/>
          <w:numId w:val="40"/>
        </w:numPr>
        <w:spacing w:line="276" w:lineRule="auto"/>
        <w:ind w:hanging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720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внесение предложений по порядку и условиям предоставления социальных гарантий и льгот учащимся и работникам в пределах компетенции Учреждения;</w:t>
      </w:r>
    </w:p>
    <w:p w:rsidR="00B07502" w:rsidRPr="00F72038" w:rsidRDefault="00B07502" w:rsidP="00834335">
      <w:pPr>
        <w:pStyle w:val="ab"/>
        <w:numPr>
          <w:ilvl w:val="0"/>
          <w:numId w:val="40"/>
        </w:numPr>
        <w:spacing w:line="276" w:lineRule="auto"/>
        <w:ind w:hanging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720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внесение предложений о поощрении работников Учреждения;</w:t>
      </w:r>
    </w:p>
    <w:p w:rsidR="00B07502" w:rsidRPr="00F72038" w:rsidRDefault="00B07502" w:rsidP="00834335">
      <w:pPr>
        <w:pStyle w:val="ab"/>
        <w:numPr>
          <w:ilvl w:val="0"/>
          <w:numId w:val="40"/>
        </w:numPr>
        <w:spacing w:line="276" w:lineRule="auto"/>
        <w:ind w:hanging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720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</w:t>
      </w:r>
      <w:r w:rsidR="00A57D24" w:rsidRPr="00F720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я</w:t>
      </w:r>
      <w:r w:rsidRPr="00F720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и проведени</w:t>
      </w:r>
      <w:r w:rsidR="00A57D24" w:rsidRPr="00F720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е</w:t>
      </w:r>
      <w:r w:rsidRPr="00F720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 мероприятий с сотрудниками учреждения. </w:t>
      </w:r>
    </w:p>
    <w:p w:rsidR="00B07502" w:rsidRPr="00F72038" w:rsidRDefault="00B07502" w:rsidP="00834335">
      <w:pPr>
        <w:pStyle w:val="ab"/>
        <w:numPr>
          <w:ilvl w:val="0"/>
          <w:numId w:val="40"/>
        </w:numPr>
        <w:spacing w:line="276" w:lineRule="auto"/>
        <w:ind w:hanging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F72038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>Организация работы в трудовом коллективе по разъяснению прав и обязанностей.</w:t>
      </w:r>
    </w:p>
    <w:p w:rsidR="002326FC" w:rsidRDefault="002326FC" w:rsidP="0071018B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C31AC" w:rsidRPr="00834335" w:rsidRDefault="004C31AC" w:rsidP="00834335">
      <w:pPr>
        <w:pStyle w:val="a5"/>
        <w:spacing w:line="276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710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3. </w:t>
      </w:r>
      <w:r w:rsidR="0090307A" w:rsidRPr="0090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Компетенция</w:t>
      </w:r>
      <w:r w:rsidRPr="007101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</w:t>
      </w:r>
      <w:r w:rsidR="0090307A" w:rsidRPr="0090307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Совета трудового коллектива</w:t>
      </w:r>
    </w:p>
    <w:p w:rsidR="0021009C" w:rsidRPr="0021009C" w:rsidRDefault="0090307A" w:rsidP="0021009C">
      <w:pPr>
        <w:pStyle w:val="aa"/>
        <w:shd w:val="clear" w:color="auto" w:fill="FFFFFF"/>
        <w:spacing w:before="0" w:beforeAutospacing="0" w:after="225" w:afterAutospacing="0" w:line="315" w:lineRule="atLeast"/>
        <w:jc w:val="both"/>
        <w:rPr>
          <w:rFonts w:eastAsiaTheme="minorHAnsi"/>
          <w:sz w:val="28"/>
          <w:szCs w:val="28"/>
          <w:lang w:eastAsia="en-US"/>
        </w:rPr>
      </w:pPr>
      <w:r w:rsidRPr="00A57D24">
        <w:rPr>
          <w:rFonts w:eastAsiaTheme="minorHAnsi"/>
          <w:sz w:val="28"/>
          <w:szCs w:val="28"/>
          <w:lang w:eastAsia="en-US"/>
        </w:rPr>
        <w:t>В компетенцию Общего собрания входит:</w:t>
      </w:r>
    </w:p>
    <w:p w:rsidR="0021009C" w:rsidRPr="0021009C" w:rsidRDefault="0021009C" w:rsidP="00834335">
      <w:pPr>
        <w:pStyle w:val="ab"/>
        <w:numPr>
          <w:ilvl w:val="0"/>
          <w:numId w:val="33"/>
        </w:numPr>
        <w:spacing w:line="276" w:lineRule="auto"/>
        <w:ind w:hanging="720"/>
        <w:jc w:val="both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21009C"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  <w:t xml:space="preserve">решение вопросов по обеспечению взаимодействия руководителя учреждения, работодателя с трудовым коллективом и отдельными его работниками, за исключением вопросов, отнесенных трудовым законодательством к компетенции общего собрания работников. </w:t>
      </w:r>
    </w:p>
    <w:p w:rsidR="0090307A" w:rsidRPr="00A57D24" w:rsidRDefault="0090307A" w:rsidP="00834335">
      <w:pPr>
        <w:pStyle w:val="a5"/>
        <w:numPr>
          <w:ilvl w:val="0"/>
          <w:numId w:val="33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7D24">
        <w:rPr>
          <w:rFonts w:ascii="Times New Roman" w:hAnsi="Times New Roman" w:cs="Times New Roman"/>
          <w:sz w:val="28"/>
          <w:szCs w:val="28"/>
        </w:rPr>
        <w:t>проведение работы по привлечению дополнительных финансовых и материально-технических ресурсов, установление порядка их использования;</w:t>
      </w:r>
    </w:p>
    <w:p w:rsidR="0090307A" w:rsidRPr="00A57D24" w:rsidRDefault="0090307A" w:rsidP="00834335">
      <w:pPr>
        <w:pStyle w:val="a5"/>
        <w:numPr>
          <w:ilvl w:val="0"/>
          <w:numId w:val="33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7D24">
        <w:rPr>
          <w:rFonts w:ascii="Times New Roman" w:hAnsi="Times New Roman" w:cs="Times New Roman"/>
          <w:sz w:val="28"/>
          <w:szCs w:val="28"/>
        </w:rPr>
        <w:t>внесение предложений об организации сотрудничества Учреждения с другими образовательными и иными организациями социальной сферы, в том числе при реализации образовательных программ Учреждения и организации воспитательного процесса, досуговой деятельности;</w:t>
      </w:r>
    </w:p>
    <w:p w:rsidR="0090307A" w:rsidRPr="00A57D24" w:rsidRDefault="0090307A" w:rsidP="00834335">
      <w:pPr>
        <w:pStyle w:val="a5"/>
        <w:numPr>
          <w:ilvl w:val="0"/>
          <w:numId w:val="33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7D24">
        <w:rPr>
          <w:rFonts w:ascii="Times New Roman" w:hAnsi="Times New Roman" w:cs="Times New Roman"/>
          <w:sz w:val="28"/>
          <w:szCs w:val="28"/>
        </w:rPr>
        <w:t>представление интересов Учреждения в органах власти, других организациях и учреждениях;</w:t>
      </w:r>
    </w:p>
    <w:p w:rsidR="0090307A" w:rsidRPr="00A57D24" w:rsidRDefault="0090307A" w:rsidP="00834335">
      <w:pPr>
        <w:pStyle w:val="a5"/>
        <w:numPr>
          <w:ilvl w:val="0"/>
          <w:numId w:val="33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7D24">
        <w:rPr>
          <w:rFonts w:ascii="Times New Roman" w:hAnsi="Times New Roman" w:cs="Times New Roman"/>
          <w:sz w:val="28"/>
          <w:szCs w:val="28"/>
        </w:rPr>
        <w:t>рассмотрение документов контрольно-надзорных органов о проверке деятельности Учреждения;</w:t>
      </w:r>
    </w:p>
    <w:p w:rsidR="0090307A" w:rsidRPr="00A57D24" w:rsidRDefault="0090307A" w:rsidP="00F52B46">
      <w:pPr>
        <w:pStyle w:val="a5"/>
        <w:numPr>
          <w:ilvl w:val="0"/>
          <w:numId w:val="33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7D24">
        <w:rPr>
          <w:rFonts w:ascii="Times New Roman" w:hAnsi="Times New Roman" w:cs="Times New Roman"/>
          <w:sz w:val="28"/>
          <w:szCs w:val="28"/>
        </w:rPr>
        <w:t>заслушивание публичного доклада руководителя Учреждения, его обсуждение;</w:t>
      </w:r>
    </w:p>
    <w:p w:rsidR="002326FC" w:rsidRDefault="0090307A" w:rsidP="00F52B46">
      <w:pPr>
        <w:pStyle w:val="a5"/>
        <w:numPr>
          <w:ilvl w:val="0"/>
          <w:numId w:val="33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A57D24">
        <w:rPr>
          <w:rFonts w:ascii="Times New Roman" w:hAnsi="Times New Roman" w:cs="Times New Roman"/>
          <w:sz w:val="28"/>
          <w:szCs w:val="28"/>
        </w:rPr>
        <w:t>прин</w:t>
      </w:r>
      <w:r w:rsidR="00834335">
        <w:rPr>
          <w:rFonts w:ascii="Times New Roman" w:hAnsi="Times New Roman" w:cs="Times New Roman"/>
          <w:sz w:val="28"/>
          <w:szCs w:val="28"/>
        </w:rPr>
        <w:t>ятие локальных актов Учреждения.</w:t>
      </w:r>
    </w:p>
    <w:p w:rsidR="00834335" w:rsidRPr="0021009C" w:rsidRDefault="00834335" w:rsidP="00834335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31AC" w:rsidRPr="00A57D24" w:rsidRDefault="004C31AC" w:rsidP="0071018B">
      <w:pPr>
        <w:pStyle w:val="10"/>
        <w:keepNext/>
        <w:keepLines/>
        <w:shd w:val="clear" w:color="auto" w:fill="auto"/>
        <w:spacing w:line="276" w:lineRule="auto"/>
        <w:ind w:left="142"/>
        <w:jc w:val="center"/>
        <w:rPr>
          <w:sz w:val="28"/>
          <w:szCs w:val="28"/>
        </w:rPr>
      </w:pPr>
      <w:r w:rsidRPr="0071018B">
        <w:rPr>
          <w:sz w:val="28"/>
          <w:szCs w:val="28"/>
        </w:rPr>
        <w:lastRenderedPageBreak/>
        <w:t xml:space="preserve">4. Порядок формирования и состав </w:t>
      </w:r>
      <w:r w:rsidR="00A57D24" w:rsidRPr="00A57D24">
        <w:rPr>
          <w:sz w:val="28"/>
          <w:szCs w:val="28"/>
        </w:rPr>
        <w:t>Совета трудового коллектива</w:t>
      </w:r>
    </w:p>
    <w:p w:rsidR="00537117" w:rsidRPr="00537117" w:rsidRDefault="005D6C11" w:rsidP="00537117">
      <w:pPr>
        <w:pStyle w:val="a5"/>
        <w:numPr>
          <w:ilvl w:val="0"/>
          <w:numId w:val="26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37117">
        <w:rPr>
          <w:rFonts w:ascii="Times New Roman" w:hAnsi="Times New Roman" w:cs="Times New Roman"/>
          <w:sz w:val="28"/>
          <w:szCs w:val="28"/>
        </w:rPr>
        <w:t>Совет трудового коллектива избирается на общем собрании коллектива открытым голосованием.</w:t>
      </w:r>
    </w:p>
    <w:p w:rsidR="005D6C11" w:rsidRPr="00537117" w:rsidRDefault="005D6C11" w:rsidP="00537117">
      <w:pPr>
        <w:pStyle w:val="a5"/>
        <w:numPr>
          <w:ilvl w:val="0"/>
          <w:numId w:val="26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37117">
        <w:rPr>
          <w:rFonts w:ascii="Times New Roman" w:hAnsi="Times New Roman" w:cs="Times New Roman"/>
          <w:sz w:val="28"/>
          <w:szCs w:val="28"/>
        </w:rPr>
        <w:t>Член</w:t>
      </w:r>
      <w:r w:rsidR="00537117">
        <w:rPr>
          <w:rFonts w:ascii="Times New Roman" w:hAnsi="Times New Roman" w:cs="Times New Roman"/>
          <w:sz w:val="28"/>
          <w:szCs w:val="28"/>
        </w:rPr>
        <w:t>ами</w:t>
      </w:r>
      <w:r w:rsidRPr="00537117">
        <w:rPr>
          <w:rFonts w:ascii="Times New Roman" w:hAnsi="Times New Roman" w:cs="Times New Roman"/>
          <w:sz w:val="28"/>
          <w:szCs w:val="28"/>
        </w:rPr>
        <w:t xml:space="preserve"> Совета трудового коллектива могут быть только работники учреждения. В Совет трудового коллектива не могут быть избраны временные работники, совместители, стажеры. </w:t>
      </w:r>
    </w:p>
    <w:p w:rsidR="00537117" w:rsidRPr="00537117" w:rsidRDefault="00537117" w:rsidP="00537117">
      <w:pPr>
        <w:pStyle w:val="a5"/>
        <w:numPr>
          <w:ilvl w:val="0"/>
          <w:numId w:val="26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37117">
        <w:rPr>
          <w:rFonts w:ascii="Times New Roman" w:hAnsi="Times New Roman" w:cs="Times New Roman"/>
          <w:sz w:val="28"/>
          <w:szCs w:val="28"/>
        </w:rPr>
        <w:t>Собрание трудового коллектива решает вопрос о количественном составе Совета.</w:t>
      </w:r>
    </w:p>
    <w:p w:rsidR="00537117" w:rsidRPr="00537117" w:rsidRDefault="00537117" w:rsidP="00537117">
      <w:pPr>
        <w:pStyle w:val="a5"/>
        <w:numPr>
          <w:ilvl w:val="0"/>
          <w:numId w:val="26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37117">
        <w:rPr>
          <w:rFonts w:ascii="Times New Roman" w:hAnsi="Times New Roman" w:cs="Times New Roman"/>
          <w:sz w:val="28"/>
          <w:szCs w:val="28"/>
        </w:rPr>
        <w:t>Лица, избранные в состав Совета трудового коллектива, могут переизбираться неограниченное число раз.</w:t>
      </w:r>
    </w:p>
    <w:p w:rsidR="00537117" w:rsidRPr="00537117" w:rsidRDefault="00537117" w:rsidP="00537117">
      <w:pPr>
        <w:pStyle w:val="a5"/>
        <w:numPr>
          <w:ilvl w:val="0"/>
          <w:numId w:val="26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37117">
        <w:rPr>
          <w:rFonts w:ascii="Times New Roman" w:hAnsi="Times New Roman" w:cs="Times New Roman"/>
          <w:sz w:val="28"/>
          <w:szCs w:val="28"/>
        </w:rPr>
        <w:t xml:space="preserve"> По решению общего </w:t>
      </w:r>
      <w:proofErr w:type="gramStart"/>
      <w:r w:rsidRPr="00537117">
        <w:rPr>
          <w:rFonts w:ascii="Times New Roman" w:hAnsi="Times New Roman" w:cs="Times New Roman"/>
          <w:sz w:val="28"/>
          <w:szCs w:val="28"/>
        </w:rPr>
        <w:t>собрания работников полномочия всех членов Совета трудового коллектива</w:t>
      </w:r>
      <w:proofErr w:type="gramEnd"/>
      <w:r w:rsidRPr="00537117">
        <w:rPr>
          <w:rFonts w:ascii="Times New Roman" w:hAnsi="Times New Roman" w:cs="Times New Roman"/>
          <w:sz w:val="28"/>
          <w:szCs w:val="28"/>
        </w:rPr>
        <w:t xml:space="preserve"> могут быть прекращены досрочно. </w:t>
      </w:r>
    </w:p>
    <w:p w:rsidR="00537117" w:rsidRPr="00537117" w:rsidRDefault="00537117" w:rsidP="00537117">
      <w:pPr>
        <w:pStyle w:val="a5"/>
        <w:numPr>
          <w:ilvl w:val="0"/>
          <w:numId w:val="26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37117">
        <w:rPr>
          <w:rFonts w:ascii="Times New Roman" w:hAnsi="Times New Roman" w:cs="Times New Roman"/>
          <w:sz w:val="28"/>
          <w:szCs w:val="28"/>
        </w:rPr>
        <w:t>Совет трудового коллектива имеет внутреннюю структуру, основными элементами которой являются: председатель, секретарь, члены Совета трудового коллектива</w:t>
      </w:r>
    </w:p>
    <w:p w:rsidR="00537117" w:rsidRPr="00537117" w:rsidRDefault="00537117" w:rsidP="00537117">
      <w:pPr>
        <w:pStyle w:val="a5"/>
        <w:numPr>
          <w:ilvl w:val="0"/>
          <w:numId w:val="26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37117">
        <w:rPr>
          <w:rFonts w:ascii="Times New Roman" w:hAnsi="Times New Roman" w:cs="Times New Roman"/>
          <w:sz w:val="28"/>
          <w:szCs w:val="28"/>
        </w:rPr>
        <w:t>Представители администрации не должны превышать более четверти общего количества членов Совета трудового коллектива.</w:t>
      </w:r>
    </w:p>
    <w:p w:rsidR="00537117" w:rsidRPr="00537117" w:rsidRDefault="00537117" w:rsidP="00537117">
      <w:pPr>
        <w:pStyle w:val="a5"/>
        <w:numPr>
          <w:ilvl w:val="0"/>
          <w:numId w:val="26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37117">
        <w:rPr>
          <w:rFonts w:ascii="Times New Roman" w:hAnsi="Times New Roman" w:cs="Times New Roman"/>
          <w:sz w:val="28"/>
          <w:szCs w:val="28"/>
        </w:rPr>
        <w:t xml:space="preserve">Председатель Совета трудового коллектива избирается членами Совета трудового коллектива из их числа большинством голосов от общего числа членов Совета трудового коллектива. </w:t>
      </w:r>
    </w:p>
    <w:p w:rsidR="00537117" w:rsidRPr="00537117" w:rsidRDefault="00537117" w:rsidP="00537117">
      <w:pPr>
        <w:pStyle w:val="a5"/>
        <w:numPr>
          <w:ilvl w:val="0"/>
          <w:numId w:val="26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37117">
        <w:rPr>
          <w:rFonts w:ascii="Times New Roman" w:hAnsi="Times New Roman" w:cs="Times New Roman"/>
          <w:sz w:val="28"/>
          <w:szCs w:val="28"/>
        </w:rPr>
        <w:t>Председатель ведет организационную, оперативную работу по текущим вопросам, организует деятельность Совета трудового коллектива в процессе его заседания. Выдает оперативные задания, осуществляет контроль хода подготовки вопросов к заседанию Совета трудового коллектива. Обеспечивает гласность работы Совета трудового коллектива и выполнение его решений. Предлагает на утверждение Совета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коллектива</w:t>
      </w:r>
      <w:r w:rsidRPr="00537117">
        <w:rPr>
          <w:rFonts w:ascii="Times New Roman" w:hAnsi="Times New Roman" w:cs="Times New Roman"/>
          <w:sz w:val="28"/>
          <w:szCs w:val="28"/>
        </w:rPr>
        <w:t xml:space="preserve"> кандидатур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537117">
        <w:rPr>
          <w:rFonts w:ascii="Times New Roman" w:hAnsi="Times New Roman" w:cs="Times New Roman"/>
          <w:sz w:val="28"/>
          <w:szCs w:val="28"/>
        </w:rPr>
        <w:t xml:space="preserve"> своего секретаря. Докладывает собранию результаты деятельности Совета</w:t>
      </w:r>
      <w:r>
        <w:rPr>
          <w:rFonts w:ascii="Times New Roman" w:hAnsi="Times New Roman" w:cs="Times New Roman"/>
          <w:sz w:val="28"/>
          <w:szCs w:val="28"/>
        </w:rPr>
        <w:t xml:space="preserve"> трудового коллектива</w:t>
      </w:r>
      <w:r w:rsidRPr="00537117">
        <w:rPr>
          <w:rFonts w:ascii="Times New Roman" w:hAnsi="Times New Roman" w:cs="Times New Roman"/>
          <w:sz w:val="28"/>
          <w:szCs w:val="28"/>
        </w:rPr>
        <w:t>.</w:t>
      </w:r>
    </w:p>
    <w:p w:rsidR="00537117" w:rsidRPr="00537117" w:rsidRDefault="00537117" w:rsidP="00537117">
      <w:pPr>
        <w:pStyle w:val="a5"/>
        <w:numPr>
          <w:ilvl w:val="0"/>
          <w:numId w:val="26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37117">
        <w:rPr>
          <w:rFonts w:ascii="Times New Roman" w:hAnsi="Times New Roman" w:cs="Times New Roman"/>
          <w:sz w:val="28"/>
          <w:szCs w:val="28"/>
        </w:rPr>
        <w:t>Секретарь осуществляет делопроизводство, ведет протоколы собраний,</w:t>
      </w:r>
    </w:p>
    <w:p w:rsidR="00537117" w:rsidRPr="00537117" w:rsidRDefault="00537117" w:rsidP="00537117">
      <w:pPr>
        <w:pStyle w:val="a5"/>
        <w:numPr>
          <w:ilvl w:val="0"/>
          <w:numId w:val="26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37117">
        <w:rPr>
          <w:rFonts w:ascii="Times New Roman" w:hAnsi="Times New Roman" w:cs="Times New Roman"/>
          <w:sz w:val="28"/>
          <w:szCs w:val="28"/>
        </w:rPr>
        <w:t>Совет трудового коллектива вправе в любое время переизбрать своего Председателя большинством голосов от общего числа членов Совета трудового коллектива. Председатель Совета трудового коллектива организует его работу, созывает заседания Совета трудового коллектива и председательствует на них, организует на заседаниях ведение протокола, председательствует на общем собрании работников организации (учреждения).</w:t>
      </w:r>
    </w:p>
    <w:p w:rsidR="0071018B" w:rsidRDefault="00537117" w:rsidP="006871F7">
      <w:pPr>
        <w:pStyle w:val="a5"/>
        <w:numPr>
          <w:ilvl w:val="0"/>
          <w:numId w:val="26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537117">
        <w:rPr>
          <w:rFonts w:ascii="Times New Roman" w:hAnsi="Times New Roman" w:cs="Times New Roman"/>
          <w:sz w:val="28"/>
          <w:szCs w:val="28"/>
        </w:rPr>
        <w:t xml:space="preserve"> В случае </w:t>
      </w:r>
      <w:proofErr w:type="gramStart"/>
      <w:r w:rsidRPr="00537117">
        <w:rPr>
          <w:rFonts w:ascii="Times New Roman" w:hAnsi="Times New Roman" w:cs="Times New Roman"/>
          <w:sz w:val="28"/>
          <w:szCs w:val="28"/>
        </w:rPr>
        <w:t>отсутствия Председателя Совета трудового коллектива его функции</w:t>
      </w:r>
      <w:proofErr w:type="gramEnd"/>
      <w:r w:rsidRPr="00537117">
        <w:rPr>
          <w:rFonts w:ascii="Times New Roman" w:hAnsi="Times New Roman" w:cs="Times New Roman"/>
          <w:sz w:val="28"/>
          <w:szCs w:val="28"/>
        </w:rPr>
        <w:t xml:space="preserve"> осуществляет один из членов Совета трудового коллектива по решению Совета трудового коллектива. </w:t>
      </w:r>
    </w:p>
    <w:p w:rsidR="00834335" w:rsidRDefault="00834335" w:rsidP="00834335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6871F7" w:rsidRPr="00834335" w:rsidRDefault="004C31AC" w:rsidP="00834335">
      <w:pPr>
        <w:jc w:val="center"/>
        <w:rPr>
          <w:rFonts w:ascii="Times New Roman" w:eastAsiaTheme="minorHAnsi" w:hAnsi="Times New Roman" w:cs="Times New Roman"/>
          <w:color w:val="auto"/>
          <w:sz w:val="28"/>
          <w:szCs w:val="28"/>
          <w:lang w:eastAsia="en-US"/>
        </w:rPr>
      </w:pPr>
      <w:r w:rsidRPr="0071018B">
        <w:rPr>
          <w:rFonts w:ascii="Times New Roman" w:hAnsi="Times New Roman" w:cs="Times New Roman"/>
          <w:b/>
          <w:bCs/>
          <w:sz w:val="28"/>
          <w:szCs w:val="28"/>
        </w:rPr>
        <w:t xml:space="preserve">5. Порядок работы </w:t>
      </w:r>
      <w:r w:rsidR="006871F7">
        <w:rPr>
          <w:rFonts w:ascii="Times New Roman" w:hAnsi="Times New Roman" w:cs="Times New Roman"/>
          <w:b/>
          <w:bCs/>
          <w:sz w:val="28"/>
          <w:szCs w:val="28"/>
        </w:rPr>
        <w:t>Совета трудового коллектива</w:t>
      </w:r>
    </w:p>
    <w:p w:rsidR="006871F7" w:rsidRPr="0021009C" w:rsidRDefault="006871F7" w:rsidP="00F52B46">
      <w:pPr>
        <w:pStyle w:val="a5"/>
        <w:numPr>
          <w:ilvl w:val="0"/>
          <w:numId w:val="34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1009C">
        <w:rPr>
          <w:rFonts w:ascii="Times New Roman" w:hAnsi="Times New Roman" w:cs="Times New Roman"/>
          <w:sz w:val="28"/>
          <w:szCs w:val="28"/>
        </w:rPr>
        <w:t xml:space="preserve">Заседания Совета трудового коллектива созывается Председателем Совета трудового коллектива по его собственной инициативе, по требованию члена Совета трудового коллектива, работодателя или администрации учреждения. </w:t>
      </w:r>
    </w:p>
    <w:p w:rsidR="006871F7" w:rsidRPr="0021009C" w:rsidRDefault="006871F7" w:rsidP="00F52B46">
      <w:pPr>
        <w:pStyle w:val="a5"/>
        <w:numPr>
          <w:ilvl w:val="0"/>
          <w:numId w:val="34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1009C">
        <w:rPr>
          <w:rFonts w:ascii="Times New Roman" w:hAnsi="Times New Roman" w:cs="Times New Roman"/>
          <w:sz w:val="28"/>
          <w:szCs w:val="28"/>
        </w:rPr>
        <w:t xml:space="preserve">Кворум для проведения заседания Совета трудового коллектива составляет половину от числа избранных членов Совета трудового коллектива. </w:t>
      </w:r>
    </w:p>
    <w:p w:rsidR="006871F7" w:rsidRPr="0021009C" w:rsidRDefault="006871F7" w:rsidP="00F52B46">
      <w:pPr>
        <w:pStyle w:val="a5"/>
        <w:numPr>
          <w:ilvl w:val="0"/>
          <w:numId w:val="34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1009C">
        <w:rPr>
          <w:rFonts w:ascii="Times New Roman" w:hAnsi="Times New Roman" w:cs="Times New Roman"/>
          <w:sz w:val="28"/>
          <w:szCs w:val="28"/>
        </w:rPr>
        <w:t xml:space="preserve">Решения на заседании Совета трудового коллектива принимаются большинством голосов членов Совета трудового коллектива, принимающих участие в заседании. </w:t>
      </w:r>
    </w:p>
    <w:p w:rsidR="006871F7" w:rsidRDefault="006871F7" w:rsidP="00F52B46">
      <w:pPr>
        <w:pStyle w:val="a5"/>
        <w:numPr>
          <w:ilvl w:val="0"/>
          <w:numId w:val="34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1009C">
        <w:rPr>
          <w:rFonts w:ascii="Times New Roman" w:hAnsi="Times New Roman" w:cs="Times New Roman"/>
          <w:sz w:val="28"/>
          <w:szCs w:val="28"/>
        </w:rPr>
        <w:t xml:space="preserve">При принятии Советом трудового коллектива решений в случае </w:t>
      </w:r>
      <w:proofErr w:type="gramStart"/>
      <w:r w:rsidRPr="0021009C">
        <w:rPr>
          <w:rFonts w:ascii="Times New Roman" w:hAnsi="Times New Roman" w:cs="Times New Roman"/>
          <w:sz w:val="28"/>
          <w:szCs w:val="28"/>
        </w:rPr>
        <w:t>равенства голосов членов совета трудового коллектива</w:t>
      </w:r>
      <w:proofErr w:type="gramEnd"/>
      <w:r w:rsidRPr="0021009C">
        <w:rPr>
          <w:rFonts w:ascii="Times New Roman" w:hAnsi="Times New Roman" w:cs="Times New Roman"/>
          <w:sz w:val="28"/>
          <w:szCs w:val="28"/>
        </w:rPr>
        <w:t xml:space="preserve"> право решающего голоса принадлежит Председателю Совета трудового коллектива. </w:t>
      </w:r>
    </w:p>
    <w:p w:rsidR="006871F7" w:rsidRPr="0021009C" w:rsidRDefault="006871F7" w:rsidP="00F52B46">
      <w:pPr>
        <w:pStyle w:val="a5"/>
        <w:numPr>
          <w:ilvl w:val="0"/>
          <w:numId w:val="34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871F7">
        <w:rPr>
          <w:rFonts w:ascii="Times New Roman" w:hAnsi="Times New Roman" w:cs="Times New Roman"/>
          <w:sz w:val="28"/>
          <w:szCs w:val="28"/>
        </w:rPr>
        <w:t xml:space="preserve">Решения Совета трудового коллектива, принятые с нарушением компетенции Совета трудового коллектива, при отсутствии кворума для проведения заседания Совета трудового коллектива, или без необходимого для принятия </w:t>
      </w:r>
      <w:proofErr w:type="gramStart"/>
      <w:r w:rsidRPr="006871F7">
        <w:rPr>
          <w:rFonts w:ascii="Times New Roman" w:hAnsi="Times New Roman" w:cs="Times New Roman"/>
          <w:sz w:val="28"/>
          <w:szCs w:val="28"/>
        </w:rPr>
        <w:t>решения большинства голосов членов Совета трудового</w:t>
      </w:r>
      <w:proofErr w:type="gramEnd"/>
      <w:r w:rsidRPr="006871F7">
        <w:rPr>
          <w:rFonts w:ascii="Times New Roman" w:hAnsi="Times New Roman" w:cs="Times New Roman"/>
          <w:sz w:val="28"/>
          <w:szCs w:val="28"/>
        </w:rPr>
        <w:t xml:space="preserve"> коллектива, не имеют силы.</w:t>
      </w:r>
    </w:p>
    <w:p w:rsidR="006871F7" w:rsidRPr="006871F7" w:rsidRDefault="006871F7" w:rsidP="00F52B46">
      <w:pPr>
        <w:pStyle w:val="a5"/>
        <w:numPr>
          <w:ilvl w:val="0"/>
          <w:numId w:val="34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21009C">
        <w:rPr>
          <w:rFonts w:ascii="Times New Roman" w:hAnsi="Times New Roman" w:cs="Times New Roman"/>
          <w:sz w:val="28"/>
          <w:szCs w:val="28"/>
        </w:rPr>
        <w:t xml:space="preserve">На заседаниях Совета трудового коллектива могут присутствовать </w:t>
      </w:r>
      <w:r>
        <w:rPr>
          <w:rFonts w:ascii="Times New Roman" w:hAnsi="Times New Roman" w:cs="Times New Roman"/>
          <w:sz w:val="28"/>
          <w:szCs w:val="28"/>
        </w:rPr>
        <w:t>директор учреждения</w:t>
      </w:r>
      <w:r w:rsidRPr="002100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заместители директора,</w:t>
      </w:r>
      <w:r w:rsidRPr="0021009C">
        <w:rPr>
          <w:rFonts w:ascii="Times New Roman" w:hAnsi="Times New Roman" w:cs="Times New Roman"/>
          <w:sz w:val="28"/>
          <w:szCs w:val="28"/>
        </w:rPr>
        <w:t xml:space="preserve"> заинтересованные лица, специалисты-консультанты</w:t>
      </w:r>
      <w:r>
        <w:rPr>
          <w:color w:val="000000"/>
          <w:sz w:val="21"/>
          <w:szCs w:val="21"/>
          <w:shd w:val="clear" w:color="auto" w:fill="FFFFFF"/>
        </w:rPr>
        <w:t>.</w:t>
      </w:r>
    </w:p>
    <w:p w:rsidR="006871F7" w:rsidRPr="00537117" w:rsidRDefault="006871F7" w:rsidP="006871F7">
      <w:pPr>
        <w:pStyle w:val="a5"/>
        <w:spacing w:line="276" w:lineRule="auto"/>
        <w:ind w:left="720"/>
        <w:jc w:val="both"/>
        <w:rPr>
          <w:rFonts w:ascii="Times New Roman" w:hAnsi="Times New Roman" w:cs="Times New Roman"/>
          <w:sz w:val="28"/>
          <w:szCs w:val="28"/>
        </w:rPr>
      </w:pPr>
    </w:p>
    <w:p w:rsidR="004C31AC" w:rsidRPr="00834335" w:rsidRDefault="00F52B46" w:rsidP="00834335">
      <w:pPr>
        <w:pStyle w:val="ab"/>
        <w:numPr>
          <w:ilvl w:val="0"/>
          <w:numId w:val="38"/>
        </w:numPr>
        <w:spacing w:line="276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F52B46">
        <w:rPr>
          <w:rFonts w:ascii="Times New Roman" w:hAnsi="Times New Roman" w:cs="Times New Roman"/>
          <w:b/>
          <w:bCs/>
          <w:sz w:val="28"/>
          <w:szCs w:val="28"/>
        </w:rPr>
        <w:t>Права и ответственность</w:t>
      </w:r>
      <w:r w:rsidR="006871F7" w:rsidRPr="00F52B46">
        <w:rPr>
          <w:rFonts w:ascii="Times New Roman" w:hAnsi="Times New Roman" w:cs="Times New Roman"/>
          <w:b/>
          <w:bCs/>
          <w:sz w:val="28"/>
          <w:szCs w:val="28"/>
        </w:rPr>
        <w:t xml:space="preserve"> Совета трудового коллектива</w:t>
      </w:r>
    </w:p>
    <w:p w:rsidR="006871F7" w:rsidRPr="006871F7" w:rsidRDefault="006871F7" w:rsidP="006871F7">
      <w:pPr>
        <w:pStyle w:val="a8"/>
        <w:shd w:val="clear" w:color="auto" w:fill="auto"/>
        <w:spacing w:after="0" w:line="326" w:lineRule="exact"/>
        <w:ind w:left="20" w:firstLine="0"/>
        <w:jc w:val="both"/>
        <w:rPr>
          <w:rFonts w:eastAsiaTheme="minorHAnsi"/>
          <w:sz w:val="28"/>
          <w:szCs w:val="28"/>
          <w:lang w:eastAsia="en-US"/>
        </w:rPr>
      </w:pPr>
      <w:bookmarkStart w:id="4" w:name="bookmark5"/>
      <w:r w:rsidRPr="006871F7">
        <w:rPr>
          <w:rFonts w:eastAsiaTheme="minorHAnsi"/>
          <w:sz w:val="28"/>
          <w:szCs w:val="28"/>
          <w:lang w:eastAsia="en-US"/>
        </w:rPr>
        <w:t>В соответствии с компетенцией, установленной настоящим Положением, Совет трудового коллектива имеет право:</w:t>
      </w:r>
    </w:p>
    <w:p w:rsidR="006871F7" w:rsidRDefault="006871F7" w:rsidP="00F52B46">
      <w:pPr>
        <w:pStyle w:val="a5"/>
        <w:numPr>
          <w:ilvl w:val="0"/>
          <w:numId w:val="35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</w:t>
      </w:r>
      <w:r w:rsidRPr="006871F7">
        <w:rPr>
          <w:rFonts w:ascii="Times New Roman" w:hAnsi="Times New Roman" w:cs="Times New Roman"/>
          <w:sz w:val="28"/>
          <w:szCs w:val="28"/>
        </w:rPr>
        <w:t>а</w:t>
      </w:r>
      <w:r w:rsidRPr="006871F7">
        <w:rPr>
          <w:rFonts w:ascii="Times New Roman" w:hAnsi="Times New Roman" w:cs="Times New Roman"/>
          <w:sz w:val="28"/>
          <w:szCs w:val="28"/>
        </w:rPr>
        <w:tab/>
        <w:t xml:space="preserve">мотивированное мнение по следующим локальным нормативным актам: </w:t>
      </w:r>
    </w:p>
    <w:p w:rsidR="006871F7" w:rsidRPr="006871F7" w:rsidRDefault="006871F7" w:rsidP="00F52B46">
      <w:pPr>
        <w:pStyle w:val="a5"/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71F7">
        <w:rPr>
          <w:rFonts w:ascii="Times New Roman" w:hAnsi="Times New Roman" w:cs="Times New Roman"/>
          <w:sz w:val="28"/>
          <w:szCs w:val="28"/>
        </w:rPr>
        <w:t>правила внутреннего трудового распорядка;</w:t>
      </w:r>
    </w:p>
    <w:p w:rsidR="006871F7" w:rsidRPr="006871F7" w:rsidRDefault="006871F7" w:rsidP="00F52B46">
      <w:pPr>
        <w:pStyle w:val="a5"/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71F7">
        <w:rPr>
          <w:rFonts w:ascii="Times New Roman" w:hAnsi="Times New Roman" w:cs="Times New Roman"/>
          <w:sz w:val="28"/>
          <w:szCs w:val="28"/>
        </w:rPr>
        <w:t>положение о материальном стимулировании работников; нормы рабочего времени на отдельные виды деятельности;</w:t>
      </w:r>
    </w:p>
    <w:p w:rsidR="006871F7" w:rsidRPr="006871F7" w:rsidRDefault="006871F7" w:rsidP="00F52B46">
      <w:pPr>
        <w:pStyle w:val="a5"/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71F7">
        <w:rPr>
          <w:rFonts w:ascii="Times New Roman" w:hAnsi="Times New Roman" w:cs="Times New Roman"/>
          <w:sz w:val="28"/>
          <w:szCs w:val="28"/>
        </w:rPr>
        <w:t>показатели результативности и эффективности работы для распределения выплат из стимулирующей части фонда оплаты труда;</w:t>
      </w:r>
    </w:p>
    <w:p w:rsidR="006871F7" w:rsidRPr="006871F7" w:rsidRDefault="006871F7" w:rsidP="00F52B46">
      <w:pPr>
        <w:pStyle w:val="a5"/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71F7">
        <w:rPr>
          <w:rFonts w:ascii="Times New Roman" w:hAnsi="Times New Roman" w:cs="Times New Roman"/>
          <w:sz w:val="28"/>
          <w:szCs w:val="28"/>
        </w:rPr>
        <w:t>график отпусков;</w:t>
      </w:r>
    </w:p>
    <w:p w:rsidR="006871F7" w:rsidRPr="006871F7" w:rsidRDefault="006871F7" w:rsidP="00F52B46">
      <w:pPr>
        <w:pStyle w:val="a5"/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71F7">
        <w:rPr>
          <w:rFonts w:ascii="Times New Roman" w:hAnsi="Times New Roman" w:cs="Times New Roman"/>
          <w:sz w:val="28"/>
          <w:szCs w:val="28"/>
        </w:rPr>
        <w:t>приказ о распределении учебной нагрузки на следующий учебный год; приказы о награждениях работников;</w:t>
      </w:r>
    </w:p>
    <w:p w:rsidR="00F52B46" w:rsidRDefault="006871F7" w:rsidP="00F52B46">
      <w:pPr>
        <w:pStyle w:val="a5"/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71F7">
        <w:rPr>
          <w:rFonts w:ascii="Times New Roman" w:hAnsi="Times New Roman" w:cs="Times New Roman"/>
          <w:sz w:val="28"/>
          <w:szCs w:val="28"/>
        </w:rPr>
        <w:t xml:space="preserve">приказы о расторжении трудового договора с работниками; </w:t>
      </w:r>
    </w:p>
    <w:p w:rsidR="006871F7" w:rsidRPr="006871F7" w:rsidRDefault="006871F7" w:rsidP="00F52B46">
      <w:pPr>
        <w:pStyle w:val="a5"/>
        <w:numPr>
          <w:ilvl w:val="0"/>
          <w:numId w:val="36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71F7">
        <w:rPr>
          <w:rFonts w:ascii="Times New Roman" w:hAnsi="Times New Roman" w:cs="Times New Roman"/>
          <w:sz w:val="28"/>
          <w:szCs w:val="28"/>
        </w:rPr>
        <w:t>другие документы, со</w:t>
      </w:r>
      <w:r w:rsidR="00352918">
        <w:rPr>
          <w:rFonts w:ascii="Times New Roman" w:hAnsi="Times New Roman" w:cs="Times New Roman"/>
          <w:sz w:val="28"/>
          <w:szCs w:val="28"/>
        </w:rPr>
        <w:t>держащие нормы трудового права</w:t>
      </w:r>
      <w:r w:rsidR="00FE2745">
        <w:rPr>
          <w:rFonts w:ascii="Times New Roman" w:hAnsi="Times New Roman" w:cs="Times New Roman"/>
          <w:sz w:val="28"/>
          <w:szCs w:val="28"/>
        </w:rPr>
        <w:t>.</w:t>
      </w:r>
    </w:p>
    <w:p w:rsidR="006871F7" w:rsidRPr="006871F7" w:rsidRDefault="00352918" w:rsidP="00F52B46">
      <w:pPr>
        <w:pStyle w:val="a5"/>
        <w:numPr>
          <w:ilvl w:val="0"/>
          <w:numId w:val="35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6871F7" w:rsidRPr="006871F7">
        <w:rPr>
          <w:rFonts w:ascii="Times New Roman" w:hAnsi="Times New Roman" w:cs="Times New Roman"/>
          <w:sz w:val="28"/>
          <w:szCs w:val="28"/>
        </w:rPr>
        <w:t>носить</w:t>
      </w:r>
      <w:r w:rsidR="006871F7" w:rsidRPr="006871F7">
        <w:rPr>
          <w:rFonts w:ascii="Times New Roman" w:hAnsi="Times New Roman" w:cs="Times New Roman"/>
          <w:sz w:val="28"/>
          <w:szCs w:val="28"/>
        </w:rPr>
        <w:tab/>
        <w:t>предложения администрации, органам самоуправления учреждения и получать информацию о результатах их рассмотрения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1F7" w:rsidRPr="006871F7" w:rsidRDefault="00352918" w:rsidP="00F52B46">
      <w:pPr>
        <w:pStyle w:val="a5"/>
        <w:numPr>
          <w:ilvl w:val="0"/>
          <w:numId w:val="35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о</w:t>
      </w:r>
      <w:r w:rsidR="006871F7" w:rsidRPr="006871F7">
        <w:rPr>
          <w:rFonts w:ascii="Times New Roman" w:hAnsi="Times New Roman" w:cs="Times New Roman"/>
          <w:sz w:val="28"/>
          <w:szCs w:val="28"/>
        </w:rPr>
        <w:t>бращаться за разъяснениями в вышестоящие учреждения и организации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1F7" w:rsidRPr="006871F7" w:rsidRDefault="00352918" w:rsidP="00F52B46">
      <w:pPr>
        <w:pStyle w:val="a5"/>
        <w:numPr>
          <w:ilvl w:val="0"/>
          <w:numId w:val="35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6871F7" w:rsidRPr="006871F7">
        <w:rPr>
          <w:rFonts w:ascii="Times New Roman" w:hAnsi="Times New Roman" w:cs="Times New Roman"/>
          <w:sz w:val="28"/>
          <w:szCs w:val="28"/>
        </w:rPr>
        <w:t>авать</w:t>
      </w:r>
      <w:r w:rsidR="006871F7" w:rsidRPr="006871F7">
        <w:rPr>
          <w:rFonts w:ascii="Times New Roman" w:hAnsi="Times New Roman" w:cs="Times New Roman"/>
          <w:sz w:val="28"/>
          <w:szCs w:val="28"/>
        </w:rPr>
        <w:tab/>
        <w:t>разъяснения и принимать меры по рассматриваемым обращениям членов трудового коллектива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1F7" w:rsidRPr="006871F7" w:rsidRDefault="00352918" w:rsidP="00F52B46">
      <w:pPr>
        <w:pStyle w:val="a5"/>
        <w:numPr>
          <w:ilvl w:val="0"/>
          <w:numId w:val="35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71F7" w:rsidRPr="006871F7">
        <w:rPr>
          <w:rFonts w:ascii="Times New Roman" w:hAnsi="Times New Roman" w:cs="Times New Roman"/>
          <w:sz w:val="28"/>
          <w:szCs w:val="28"/>
        </w:rPr>
        <w:t>ринимать самостоятельные решения в пределах своих полномочий и в соответствии с законодательством, контролировать выполнение принятых решений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1F7" w:rsidRPr="006871F7" w:rsidRDefault="00352918" w:rsidP="00F52B46">
      <w:pPr>
        <w:pStyle w:val="a5"/>
        <w:numPr>
          <w:ilvl w:val="0"/>
          <w:numId w:val="35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="006871F7" w:rsidRPr="006871F7">
        <w:rPr>
          <w:rFonts w:ascii="Times New Roman" w:hAnsi="Times New Roman" w:cs="Times New Roman"/>
          <w:sz w:val="28"/>
          <w:szCs w:val="28"/>
        </w:rPr>
        <w:t>апрещать незаконные действия любых органов управления и должностных лиц учреждения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6871F7" w:rsidRPr="006871F7" w:rsidRDefault="006871F7" w:rsidP="00F52B46">
      <w:pPr>
        <w:pStyle w:val="a5"/>
        <w:numPr>
          <w:ilvl w:val="0"/>
          <w:numId w:val="35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871F7">
        <w:rPr>
          <w:rFonts w:ascii="Times New Roman" w:hAnsi="Times New Roman" w:cs="Times New Roman"/>
          <w:sz w:val="28"/>
          <w:szCs w:val="28"/>
        </w:rPr>
        <w:t>По согласованию с работодателем рассматривает следующие вопросы:</w:t>
      </w:r>
    </w:p>
    <w:p w:rsidR="006871F7" w:rsidRPr="006871F7" w:rsidRDefault="006871F7" w:rsidP="00F52B46">
      <w:pPr>
        <w:pStyle w:val="a5"/>
        <w:numPr>
          <w:ilvl w:val="0"/>
          <w:numId w:val="37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71F7">
        <w:rPr>
          <w:rFonts w:ascii="Times New Roman" w:hAnsi="Times New Roman" w:cs="Times New Roman"/>
          <w:sz w:val="28"/>
          <w:szCs w:val="28"/>
        </w:rPr>
        <w:t>расторжение трудового договора с работниками по инициативе работодателя;</w:t>
      </w:r>
    </w:p>
    <w:p w:rsidR="006871F7" w:rsidRPr="006871F7" w:rsidRDefault="006871F7" w:rsidP="00F52B46">
      <w:pPr>
        <w:pStyle w:val="a5"/>
        <w:numPr>
          <w:ilvl w:val="0"/>
          <w:numId w:val="37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71F7">
        <w:rPr>
          <w:rFonts w:ascii="Times New Roman" w:hAnsi="Times New Roman" w:cs="Times New Roman"/>
          <w:sz w:val="28"/>
          <w:szCs w:val="28"/>
        </w:rPr>
        <w:t>привлечение работников к сверхурочным работам, работам в выходные и праздничные дни;</w:t>
      </w:r>
    </w:p>
    <w:p w:rsidR="006871F7" w:rsidRPr="006871F7" w:rsidRDefault="006871F7" w:rsidP="00F52B46">
      <w:pPr>
        <w:pStyle w:val="a5"/>
        <w:numPr>
          <w:ilvl w:val="0"/>
          <w:numId w:val="37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71F7">
        <w:rPr>
          <w:rFonts w:ascii="Times New Roman" w:hAnsi="Times New Roman" w:cs="Times New Roman"/>
          <w:sz w:val="28"/>
          <w:szCs w:val="28"/>
        </w:rPr>
        <w:t>очередность предоставления отпусков;</w:t>
      </w:r>
    </w:p>
    <w:p w:rsidR="006871F7" w:rsidRPr="006871F7" w:rsidRDefault="006871F7" w:rsidP="00F52B46">
      <w:pPr>
        <w:pStyle w:val="a5"/>
        <w:numPr>
          <w:ilvl w:val="0"/>
          <w:numId w:val="37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71F7">
        <w:rPr>
          <w:rFonts w:ascii="Times New Roman" w:hAnsi="Times New Roman" w:cs="Times New Roman"/>
          <w:sz w:val="28"/>
          <w:szCs w:val="28"/>
        </w:rPr>
        <w:t>применение систем нормирования труда;</w:t>
      </w:r>
    </w:p>
    <w:p w:rsidR="006871F7" w:rsidRPr="006871F7" w:rsidRDefault="006871F7" w:rsidP="00F52B46">
      <w:pPr>
        <w:pStyle w:val="a5"/>
        <w:numPr>
          <w:ilvl w:val="0"/>
          <w:numId w:val="37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71F7">
        <w:rPr>
          <w:rFonts w:ascii="Times New Roman" w:hAnsi="Times New Roman" w:cs="Times New Roman"/>
          <w:sz w:val="28"/>
          <w:szCs w:val="28"/>
        </w:rPr>
        <w:t>установление перечня должностей с ненормированным рабочим днем;</w:t>
      </w:r>
    </w:p>
    <w:p w:rsidR="00F72038" w:rsidRDefault="006871F7" w:rsidP="00F52B46">
      <w:pPr>
        <w:pStyle w:val="a5"/>
        <w:numPr>
          <w:ilvl w:val="0"/>
          <w:numId w:val="37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6871F7">
        <w:rPr>
          <w:rFonts w:ascii="Times New Roman" w:hAnsi="Times New Roman" w:cs="Times New Roman"/>
          <w:sz w:val="28"/>
          <w:szCs w:val="28"/>
        </w:rPr>
        <w:t xml:space="preserve">снятие дисциплинарного взыскания до истечения одного года со дня применения; </w:t>
      </w:r>
    </w:p>
    <w:p w:rsidR="006871F7" w:rsidRPr="00F72038" w:rsidRDefault="006871F7" w:rsidP="00F52B46">
      <w:pPr>
        <w:pStyle w:val="a5"/>
        <w:numPr>
          <w:ilvl w:val="0"/>
          <w:numId w:val="37"/>
        </w:numPr>
        <w:spacing w:line="276" w:lineRule="auto"/>
        <w:ind w:left="1134" w:hanging="425"/>
        <w:jc w:val="both"/>
        <w:rPr>
          <w:rFonts w:ascii="Times New Roman" w:hAnsi="Times New Roman" w:cs="Times New Roman"/>
          <w:sz w:val="28"/>
          <w:szCs w:val="28"/>
        </w:rPr>
      </w:pPr>
      <w:r w:rsidRPr="00F72038">
        <w:rPr>
          <w:rFonts w:ascii="Times New Roman" w:hAnsi="Times New Roman" w:cs="Times New Roman"/>
          <w:sz w:val="28"/>
          <w:szCs w:val="28"/>
        </w:rPr>
        <w:t>установление сроков выплаты заработной платы работникам.</w:t>
      </w:r>
    </w:p>
    <w:p w:rsidR="006871F7" w:rsidRPr="006871F7" w:rsidRDefault="00F72038" w:rsidP="00F52B46">
      <w:pPr>
        <w:pStyle w:val="a5"/>
        <w:numPr>
          <w:ilvl w:val="0"/>
          <w:numId w:val="35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71F7" w:rsidRPr="006871F7">
        <w:rPr>
          <w:rFonts w:ascii="Times New Roman" w:hAnsi="Times New Roman" w:cs="Times New Roman"/>
          <w:sz w:val="28"/>
          <w:szCs w:val="28"/>
        </w:rPr>
        <w:t>ривлекать</w:t>
      </w:r>
      <w:r w:rsidR="006871F7" w:rsidRPr="006871F7">
        <w:rPr>
          <w:rFonts w:ascii="Times New Roman" w:hAnsi="Times New Roman" w:cs="Times New Roman"/>
          <w:sz w:val="28"/>
          <w:szCs w:val="28"/>
        </w:rPr>
        <w:tab/>
      </w:r>
      <w:r w:rsidR="00352918">
        <w:rPr>
          <w:rFonts w:ascii="Times New Roman" w:hAnsi="Times New Roman" w:cs="Times New Roman"/>
          <w:sz w:val="28"/>
          <w:szCs w:val="28"/>
        </w:rPr>
        <w:t xml:space="preserve"> </w:t>
      </w:r>
      <w:r w:rsidR="006871F7" w:rsidRPr="006871F7">
        <w:rPr>
          <w:rFonts w:ascii="Times New Roman" w:hAnsi="Times New Roman" w:cs="Times New Roman"/>
          <w:sz w:val="28"/>
          <w:szCs w:val="28"/>
        </w:rPr>
        <w:t>к своей работе любого члена коллектива, запрашивать информацию по рассматриваемым вопросам, выдавать отдельные задания.</w:t>
      </w:r>
    </w:p>
    <w:p w:rsidR="006871F7" w:rsidRPr="006871F7" w:rsidRDefault="00F72038" w:rsidP="00F52B46">
      <w:pPr>
        <w:pStyle w:val="a5"/>
        <w:numPr>
          <w:ilvl w:val="0"/>
          <w:numId w:val="35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871F7" w:rsidRPr="006871F7">
        <w:rPr>
          <w:rFonts w:ascii="Times New Roman" w:hAnsi="Times New Roman" w:cs="Times New Roman"/>
          <w:sz w:val="28"/>
          <w:szCs w:val="28"/>
        </w:rPr>
        <w:t>остановления и решения Совета трудового коллектива могут быть отменены общим собранием коллектива.</w:t>
      </w:r>
    </w:p>
    <w:p w:rsidR="006871F7" w:rsidRPr="006871F7" w:rsidRDefault="006871F7" w:rsidP="00F52B46">
      <w:pPr>
        <w:pStyle w:val="a5"/>
        <w:numPr>
          <w:ilvl w:val="0"/>
          <w:numId w:val="35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871F7">
        <w:rPr>
          <w:rFonts w:ascii="Times New Roman" w:hAnsi="Times New Roman" w:cs="Times New Roman"/>
          <w:sz w:val="28"/>
          <w:szCs w:val="28"/>
        </w:rPr>
        <w:t>Все решения Совета трудового коллектива, принятые в пределах его компетенции являются рекомендательными для администрации учреждения и всех членов трудового коллектива.</w:t>
      </w:r>
    </w:p>
    <w:p w:rsidR="006871F7" w:rsidRPr="00352918" w:rsidRDefault="006871F7" w:rsidP="00F52B46">
      <w:pPr>
        <w:pStyle w:val="a5"/>
        <w:numPr>
          <w:ilvl w:val="0"/>
          <w:numId w:val="35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871F7">
        <w:rPr>
          <w:rFonts w:ascii="Times New Roman" w:hAnsi="Times New Roman" w:cs="Times New Roman"/>
          <w:sz w:val="28"/>
          <w:szCs w:val="28"/>
        </w:rPr>
        <w:t>Совет трудового коллектива учреждения несет ответственность за компетентность принятых решений.</w:t>
      </w:r>
    </w:p>
    <w:p w:rsidR="006871F7" w:rsidRPr="006871F7" w:rsidRDefault="006871F7" w:rsidP="00F52B46">
      <w:pPr>
        <w:pStyle w:val="a5"/>
        <w:numPr>
          <w:ilvl w:val="0"/>
          <w:numId w:val="35"/>
        </w:numPr>
        <w:spacing w:line="276" w:lineRule="auto"/>
        <w:ind w:hanging="720"/>
        <w:jc w:val="both"/>
        <w:rPr>
          <w:rFonts w:ascii="Times New Roman" w:hAnsi="Times New Roman" w:cs="Times New Roman"/>
          <w:sz w:val="28"/>
          <w:szCs w:val="28"/>
        </w:rPr>
      </w:pPr>
      <w:r w:rsidRPr="006871F7">
        <w:rPr>
          <w:rFonts w:ascii="Times New Roman" w:hAnsi="Times New Roman" w:cs="Times New Roman"/>
          <w:sz w:val="28"/>
          <w:szCs w:val="28"/>
        </w:rPr>
        <w:t>При невыполнении своих обязанностей, выработке решений, приведших к ущербу для предприятия, утере доверия коллектива член Совета может быть досрочно лишен своих полномочий. Решение об отзыве члена Совета принимается собранием трудового коллектива.</w:t>
      </w:r>
    </w:p>
    <w:p w:rsidR="0071018B" w:rsidRPr="0071018B" w:rsidRDefault="0071018B" w:rsidP="0071018B">
      <w:pPr>
        <w:pStyle w:val="21"/>
        <w:shd w:val="clear" w:color="auto" w:fill="auto"/>
        <w:tabs>
          <w:tab w:val="left" w:pos="951"/>
        </w:tabs>
        <w:spacing w:before="0" w:line="276" w:lineRule="auto"/>
        <w:ind w:left="142" w:right="20"/>
        <w:rPr>
          <w:sz w:val="28"/>
          <w:szCs w:val="28"/>
        </w:rPr>
      </w:pPr>
    </w:p>
    <w:p w:rsidR="004C31AC" w:rsidRPr="0071018B" w:rsidRDefault="00F52B46" w:rsidP="0071018B">
      <w:pPr>
        <w:pStyle w:val="10"/>
        <w:keepNext/>
        <w:keepLines/>
        <w:shd w:val="clear" w:color="auto" w:fill="auto"/>
        <w:spacing w:after="184" w:line="276" w:lineRule="auto"/>
        <w:ind w:left="142"/>
        <w:jc w:val="center"/>
        <w:rPr>
          <w:sz w:val="28"/>
          <w:szCs w:val="28"/>
        </w:rPr>
      </w:pPr>
      <w:r>
        <w:rPr>
          <w:sz w:val="28"/>
          <w:szCs w:val="28"/>
        </w:rPr>
        <w:t>7</w:t>
      </w:r>
      <w:r w:rsidR="004C31AC" w:rsidRPr="0071018B">
        <w:rPr>
          <w:sz w:val="28"/>
          <w:szCs w:val="28"/>
        </w:rPr>
        <w:t xml:space="preserve">. Документация </w:t>
      </w:r>
      <w:bookmarkEnd w:id="4"/>
      <w:r w:rsidRPr="00F52B46">
        <w:rPr>
          <w:sz w:val="28"/>
          <w:szCs w:val="28"/>
        </w:rPr>
        <w:t>Совета трудового коллектива</w:t>
      </w:r>
    </w:p>
    <w:p w:rsidR="00352918" w:rsidRPr="00834335" w:rsidRDefault="00352918" w:rsidP="00834335">
      <w:pPr>
        <w:pStyle w:val="a5"/>
        <w:numPr>
          <w:ilvl w:val="0"/>
          <w:numId w:val="41"/>
        </w:numPr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834335">
        <w:rPr>
          <w:rFonts w:ascii="Times New Roman" w:hAnsi="Times New Roman" w:cs="Times New Roman"/>
          <w:sz w:val="28"/>
          <w:szCs w:val="28"/>
        </w:rPr>
        <w:t xml:space="preserve">Совет ведет протоколы своих заседаний и общих собраний коллектива. </w:t>
      </w:r>
    </w:p>
    <w:p w:rsidR="00352918" w:rsidRPr="00834335" w:rsidRDefault="00352918" w:rsidP="00834335">
      <w:pPr>
        <w:pStyle w:val="a5"/>
        <w:numPr>
          <w:ilvl w:val="0"/>
          <w:numId w:val="41"/>
        </w:numPr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834335">
        <w:rPr>
          <w:rFonts w:ascii="Times New Roman" w:hAnsi="Times New Roman" w:cs="Times New Roman"/>
          <w:sz w:val="28"/>
          <w:szCs w:val="28"/>
        </w:rPr>
        <w:t>Каждый протокол подписывается председателем Совета и секретарем.</w:t>
      </w:r>
    </w:p>
    <w:p w:rsidR="00352918" w:rsidRPr="00834335" w:rsidRDefault="00352918" w:rsidP="00834335">
      <w:pPr>
        <w:pStyle w:val="a5"/>
        <w:numPr>
          <w:ilvl w:val="0"/>
          <w:numId w:val="41"/>
        </w:numPr>
        <w:spacing w:line="276" w:lineRule="auto"/>
        <w:ind w:hanging="720"/>
        <w:rPr>
          <w:rFonts w:ascii="Times New Roman" w:hAnsi="Times New Roman" w:cs="Times New Roman"/>
          <w:sz w:val="28"/>
          <w:szCs w:val="28"/>
        </w:rPr>
      </w:pPr>
      <w:r w:rsidRPr="00834335">
        <w:rPr>
          <w:rFonts w:ascii="Times New Roman" w:hAnsi="Times New Roman" w:cs="Times New Roman"/>
          <w:sz w:val="28"/>
          <w:szCs w:val="28"/>
        </w:rPr>
        <w:t>Ответственность за делопроизводство в Совете возлагается на председателя Совета трудового коллектива и секретаря.</w:t>
      </w:r>
    </w:p>
    <w:p w:rsidR="00607B1E" w:rsidRPr="009D0290" w:rsidRDefault="00607B1E" w:rsidP="009D0290">
      <w:pPr>
        <w:pStyle w:val="20"/>
        <w:shd w:val="clear" w:color="auto" w:fill="auto"/>
        <w:spacing w:after="0" w:line="276" w:lineRule="auto"/>
        <w:ind w:left="20" w:firstLine="280"/>
        <w:jc w:val="both"/>
        <w:rPr>
          <w:rStyle w:val="22"/>
          <w:sz w:val="28"/>
          <w:szCs w:val="28"/>
        </w:rPr>
      </w:pPr>
    </w:p>
    <w:sectPr w:rsidR="00607B1E" w:rsidRPr="009D0290" w:rsidSect="00607B1E">
      <w:type w:val="continuous"/>
      <w:pgSz w:w="11905" w:h="16837"/>
      <w:pgMar w:top="1134" w:right="848" w:bottom="703" w:left="134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55FB" w:rsidRDefault="002055FB" w:rsidP="00062C78">
      <w:r>
        <w:separator/>
      </w:r>
    </w:p>
  </w:endnote>
  <w:endnote w:type="continuationSeparator" w:id="0">
    <w:p w:rsidR="002055FB" w:rsidRDefault="002055FB" w:rsidP="00062C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55FB" w:rsidRDefault="002055FB"/>
  </w:footnote>
  <w:footnote w:type="continuationSeparator" w:id="0">
    <w:p w:rsidR="002055FB" w:rsidRDefault="002055FB"/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1">
    <w:nsid w:val="00000003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">
    <w:nsid w:val="00000005"/>
    <w:multiLevelType w:val="multilevel"/>
    <w:tmpl w:val="00000004"/>
    <w:lvl w:ilvl="0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1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2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3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4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5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6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7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  <w:lvl w:ilvl="8">
      <w:start w:val="1"/>
      <w:numFmt w:val="bullet"/>
      <w:lvlText w:val="•"/>
      <w:lvlJc w:val="left"/>
      <w:rPr>
        <w:rFonts w:ascii="Times New Roman" w:hAnsi="Times New Roman"/>
        <w:b w:val="0"/>
        <w:i w:val="0"/>
        <w:smallCaps w:val="0"/>
        <w:strike w:val="0"/>
        <w:color w:val="000000"/>
        <w:spacing w:val="0"/>
        <w:w w:val="100"/>
        <w:position w:val="0"/>
        <w:sz w:val="23"/>
        <w:u w:val="none"/>
      </w:rPr>
    </w:lvl>
  </w:abstractNum>
  <w:abstractNum w:abstractNumId="3">
    <w:nsid w:val="00000007"/>
    <w:multiLevelType w:val="multilevel"/>
    <w:tmpl w:val="00000006"/>
    <w:lvl w:ilvl="0">
      <w:start w:val="3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"/>
      <w:numFmt w:val="decimal"/>
      <w:lvlText w:val="%2."/>
      <w:lvlJc w:val="left"/>
      <w:rPr>
        <w:rFonts w:ascii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%2.%3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4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4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4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4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4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4"/>
      <w:numFmt w:val="decimal"/>
      <w:lvlText w:val="%2.%4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4">
    <w:nsid w:val="05CA3F3D"/>
    <w:multiLevelType w:val="hybridMultilevel"/>
    <w:tmpl w:val="AB008F9E"/>
    <w:lvl w:ilvl="0" w:tplc="234EAB5A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6620D51"/>
    <w:multiLevelType w:val="hybridMultilevel"/>
    <w:tmpl w:val="8DC2E75E"/>
    <w:lvl w:ilvl="0" w:tplc="F7C84F7A">
      <w:start w:val="1"/>
      <w:numFmt w:val="decimal"/>
      <w:lvlText w:val="1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D941620"/>
    <w:multiLevelType w:val="multilevel"/>
    <w:tmpl w:val="D76E4788"/>
    <w:lvl w:ilvl="0">
      <w:start w:val="2"/>
      <w:numFmt w:val="decimal"/>
      <w:lvlText w:val="2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0DCB643A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8">
    <w:nsid w:val="0E865FEF"/>
    <w:multiLevelType w:val="multilevel"/>
    <w:tmpl w:val="5518DC0C"/>
    <w:lvl w:ilvl="0">
      <w:start w:val="1"/>
      <w:numFmt w:val="decimal"/>
      <w:lvlText w:val="5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12C093D"/>
    <w:multiLevelType w:val="multilevel"/>
    <w:tmpl w:val="58EE08C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1456557E"/>
    <w:multiLevelType w:val="multilevel"/>
    <w:tmpl w:val="050292C6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155E59A2"/>
    <w:multiLevelType w:val="multilevel"/>
    <w:tmpl w:val="E350325C"/>
    <w:lvl w:ilvl="0">
      <w:start w:val="1"/>
      <w:numFmt w:val="decimal"/>
      <w:lvlText w:val="6.%1 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16421156"/>
    <w:multiLevelType w:val="hybridMultilevel"/>
    <w:tmpl w:val="7CFC3C2A"/>
    <w:lvl w:ilvl="0" w:tplc="394EDE2A">
      <w:start w:val="5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29D4643A"/>
    <w:multiLevelType w:val="multilevel"/>
    <w:tmpl w:val="C290C442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2DBA0467"/>
    <w:multiLevelType w:val="hybridMultilevel"/>
    <w:tmpl w:val="2FCAAA70"/>
    <w:lvl w:ilvl="0" w:tplc="DAD0FAEC">
      <w:start w:val="1"/>
      <w:numFmt w:val="decimal"/>
      <w:lvlText w:val="2.%1 "/>
      <w:lvlJc w:val="left"/>
      <w:pPr>
        <w:ind w:left="84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5">
    <w:nsid w:val="30D642E3"/>
    <w:multiLevelType w:val="hybridMultilevel"/>
    <w:tmpl w:val="90B26A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2FF2788"/>
    <w:multiLevelType w:val="hybridMultilevel"/>
    <w:tmpl w:val="795A127E"/>
    <w:lvl w:ilvl="0" w:tplc="F03CBE92">
      <w:start w:val="1"/>
      <w:numFmt w:val="decimal"/>
      <w:lvlText w:val="5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99260B6"/>
    <w:multiLevelType w:val="hybridMultilevel"/>
    <w:tmpl w:val="D120439C"/>
    <w:lvl w:ilvl="0" w:tplc="7F80DF86">
      <w:start w:val="1"/>
      <w:numFmt w:val="decimal"/>
      <w:lvlText w:val="2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C3B52D9"/>
    <w:multiLevelType w:val="hybridMultilevel"/>
    <w:tmpl w:val="1FC887F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46DE7EDA"/>
    <w:multiLevelType w:val="hybridMultilevel"/>
    <w:tmpl w:val="AF84FBCA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0">
    <w:nsid w:val="4B095EB2"/>
    <w:multiLevelType w:val="hybridMultilevel"/>
    <w:tmpl w:val="9604A116"/>
    <w:lvl w:ilvl="0" w:tplc="75DACFC6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4F941E0B"/>
    <w:multiLevelType w:val="hybridMultilevel"/>
    <w:tmpl w:val="C9BA57D0"/>
    <w:lvl w:ilvl="0" w:tplc="5866D9B8">
      <w:start w:val="1"/>
      <w:numFmt w:val="decimal"/>
      <w:lvlText w:val="7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F3C66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23">
    <w:nsid w:val="5733758E"/>
    <w:multiLevelType w:val="multilevel"/>
    <w:tmpl w:val="1A2C71E6"/>
    <w:lvl w:ilvl="0">
      <w:start w:val="1"/>
      <w:numFmt w:val="bullet"/>
      <w:lvlText w:val="-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4">
    <w:nsid w:val="584A5855"/>
    <w:multiLevelType w:val="multilevel"/>
    <w:tmpl w:val="49F0F16A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5">
    <w:nsid w:val="59013B92"/>
    <w:multiLevelType w:val="hybridMultilevel"/>
    <w:tmpl w:val="2094357C"/>
    <w:lvl w:ilvl="0" w:tplc="29D2A1C6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D985967"/>
    <w:multiLevelType w:val="hybridMultilevel"/>
    <w:tmpl w:val="20D6109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F807F2C"/>
    <w:multiLevelType w:val="multilevel"/>
    <w:tmpl w:val="36141D02"/>
    <w:lvl w:ilvl="0">
      <w:start w:val="5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1B35CF5"/>
    <w:multiLevelType w:val="hybridMultilevel"/>
    <w:tmpl w:val="3F22518E"/>
    <w:lvl w:ilvl="0" w:tplc="3E4EC220">
      <w:start w:val="1"/>
      <w:numFmt w:val="decimal"/>
      <w:lvlText w:val="5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1E142D2"/>
    <w:multiLevelType w:val="hybridMultilevel"/>
    <w:tmpl w:val="8DF220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0">
    <w:nsid w:val="65884D8E"/>
    <w:multiLevelType w:val="multilevel"/>
    <w:tmpl w:val="52C6CF42"/>
    <w:lvl w:ilvl="0">
      <w:start w:val="1"/>
      <w:numFmt w:val="decimal"/>
      <w:lvlText w:val="7.%1 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8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6AF0418E"/>
    <w:multiLevelType w:val="multilevel"/>
    <w:tmpl w:val="482ADF30"/>
    <w:lvl w:ilvl="0">
      <w:start w:val="1"/>
      <w:numFmt w:val="decimal"/>
      <w:lvlText w:val="5.%1 "/>
      <w:lvlJc w:val="left"/>
      <w:rPr>
        <w:rFonts w:ascii="Times New Roman" w:hAnsi="Times New Roman" w:cs="Times New Roman" w:hint="default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4"/>
        <w:szCs w:val="26"/>
        <w:u w:val="none"/>
        <w:effect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2">
    <w:nsid w:val="6B211785"/>
    <w:multiLevelType w:val="hybridMultilevel"/>
    <w:tmpl w:val="17103412"/>
    <w:lvl w:ilvl="0" w:tplc="CD04C4CC">
      <w:start w:val="1"/>
      <w:numFmt w:val="decimal"/>
      <w:lvlText w:val="4.1.%1.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6C025E53"/>
    <w:multiLevelType w:val="hybridMultilevel"/>
    <w:tmpl w:val="C8528FA8"/>
    <w:lvl w:ilvl="0" w:tplc="A13C08DA">
      <w:start w:val="1"/>
      <w:numFmt w:val="decimal"/>
      <w:lvlText w:val="6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0B529E7"/>
    <w:multiLevelType w:val="hybridMultilevel"/>
    <w:tmpl w:val="751C0D1C"/>
    <w:lvl w:ilvl="0" w:tplc="330CE552">
      <w:start w:val="1"/>
      <w:numFmt w:val="decimal"/>
      <w:lvlText w:val="3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72B73F0"/>
    <w:multiLevelType w:val="hybridMultilevel"/>
    <w:tmpl w:val="F84639E8"/>
    <w:lvl w:ilvl="0" w:tplc="F32C98D8">
      <w:start w:val="1"/>
      <w:numFmt w:val="decimal"/>
      <w:lvlText w:val="1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4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82E46D7"/>
    <w:multiLevelType w:val="multilevel"/>
    <w:tmpl w:val="00000002"/>
    <w:lvl w:ilvl="0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3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4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5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6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7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8">
      <w:start w:val="1"/>
      <w:numFmt w:val="decimal"/>
      <w:lvlText w:val="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</w:abstractNum>
  <w:abstractNum w:abstractNumId="37">
    <w:nsid w:val="786A56B0"/>
    <w:multiLevelType w:val="multilevel"/>
    <w:tmpl w:val="E58254F6"/>
    <w:lvl w:ilvl="0">
      <w:start w:val="1"/>
      <w:numFmt w:val="decimal"/>
      <w:lvlText w:val="4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1">
      <w:start w:val="43"/>
      <w:numFmt w:val="decimal"/>
      <w:lvlText w:val="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3"/>
        <w:szCs w:val="23"/>
        <w:u w:val="none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798C367E"/>
    <w:multiLevelType w:val="hybridMultilevel"/>
    <w:tmpl w:val="7BFCD226"/>
    <w:lvl w:ilvl="0" w:tplc="94FE58C0">
      <w:start w:val="1"/>
      <w:numFmt w:val="decimal"/>
      <w:lvlText w:val="4.%1 "/>
      <w:lvlJc w:val="left"/>
      <w:pPr>
        <w:ind w:left="720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sz w:val="28"/>
        <w:u w:val="none"/>
        <w:effect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7B5710F7"/>
    <w:multiLevelType w:val="hybridMultilevel"/>
    <w:tmpl w:val="0DDE660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0">
    <w:nsid w:val="7E625017"/>
    <w:multiLevelType w:val="hybridMultilevel"/>
    <w:tmpl w:val="1AFA44FA"/>
    <w:lvl w:ilvl="0" w:tplc="A8A698A2">
      <w:start w:val="1"/>
      <w:numFmt w:val="decimal"/>
      <w:lvlText w:val="%1."/>
      <w:lvlJc w:val="left"/>
      <w:pPr>
        <w:ind w:left="35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280" w:hanging="360"/>
      </w:pPr>
    </w:lvl>
    <w:lvl w:ilvl="2" w:tplc="0419001B" w:tentative="1">
      <w:start w:val="1"/>
      <w:numFmt w:val="lowerRoman"/>
      <w:lvlText w:val="%3."/>
      <w:lvlJc w:val="right"/>
      <w:pPr>
        <w:ind w:left="5000" w:hanging="180"/>
      </w:pPr>
    </w:lvl>
    <w:lvl w:ilvl="3" w:tplc="0419000F" w:tentative="1">
      <w:start w:val="1"/>
      <w:numFmt w:val="decimal"/>
      <w:lvlText w:val="%4."/>
      <w:lvlJc w:val="left"/>
      <w:pPr>
        <w:ind w:left="5720" w:hanging="360"/>
      </w:pPr>
    </w:lvl>
    <w:lvl w:ilvl="4" w:tplc="04190019" w:tentative="1">
      <w:start w:val="1"/>
      <w:numFmt w:val="lowerLetter"/>
      <w:lvlText w:val="%5."/>
      <w:lvlJc w:val="left"/>
      <w:pPr>
        <w:ind w:left="6440" w:hanging="360"/>
      </w:pPr>
    </w:lvl>
    <w:lvl w:ilvl="5" w:tplc="0419001B" w:tentative="1">
      <w:start w:val="1"/>
      <w:numFmt w:val="lowerRoman"/>
      <w:lvlText w:val="%6."/>
      <w:lvlJc w:val="right"/>
      <w:pPr>
        <w:ind w:left="7160" w:hanging="180"/>
      </w:pPr>
    </w:lvl>
    <w:lvl w:ilvl="6" w:tplc="0419000F" w:tentative="1">
      <w:start w:val="1"/>
      <w:numFmt w:val="decimal"/>
      <w:lvlText w:val="%7."/>
      <w:lvlJc w:val="left"/>
      <w:pPr>
        <w:ind w:left="7880" w:hanging="360"/>
      </w:pPr>
    </w:lvl>
    <w:lvl w:ilvl="7" w:tplc="04190019" w:tentative="1">
      <w:start w:val="1"/>
      <w:numFmt w:val="lowerLetter"/>
      <w:lvlText w:val="%8."/>
      <w:lvlJc w:val="left"/>
      <w:pPr>
        <w:ind w:left="8600" w:hanging="360"/>
      </w:pPr>
    </w:lvl>
    <w:lvl w:ilvl="8" w:tplc="0419001B" w:tentative="1">
      <w:start w:val="1"/>
      <w:numFmt w:val="lowerRoman"/>
      <w:lvlText w:val="%9."/>
      <w:lvlJc w:val="right"/>
      <w:pPr>
        <w:ind w:left="9320" w:hanging="180"/>
      </w:pPr>
    </w:lvl>
  </w:abstractNum>
  <w:num w:numId="1">
    <w:abstractNumId w:val="9"/>
  </w:num>
  <w:num w:numId="2">
    <w:abstractNumId w:val="10"/>
  </w:num>
  <w:num w:numId="3">
    <w:abstractNumId w:val="13"/>
  </w:num>
  <w:num w:numId="4">
    <w:abstractNumId w:val="24"/>
  </w:num>
  <w:num w:numId="5">
    <w:abstractNumId w:val="8"/>
  </w:num>
  <w:num w:numId="6">
    <w:abstractNumId w:val="40"/>
  </w:num>
  <w:num w:numId="7">
    <w:abstractNumId w:val="6"/>
  </w:num>
  <w:num w:numId="8">
    <w:abstractNumId w:val="23"/>
  </w:num>
  <w:num w:numId="9">
    <w:abstractNumId w:val="14"/>
  </w:num>
  <w:num w:numId="10">
    <w:abstractNumId w:val="25"/>
  </w:num>
  <w:num w:numId="11">
    <w:abstractNumId w:val="4"/>
  </w:num>
  <w:num w:numId="12">
    <w:abstractNumId w:val="37"/>
  </w:num>
  <w:num w:numId="13">
    <w:abstractNumId w:val="27"/>
  </w:num>
  <w:num w:numId="14">
    <w:abstractNumId w:val="35"/>
  </w:num>
  <w:num w:numId="15">
    <w:abstractNumId w:val="31"/>
  </w:num>
  <w:num w:numId="16">
    <w:abstractNumId w:val="11"/>
  </w:num>
  <w:num w:numId="17">
    <w:abstractNumId w:val="0"/>
  </w:num>
  <w:num w:numId="18">
    <w:abstractNumId w:val="2"/>
  </w:num>
  <w:num w:numId="19">
    <w:abstractNumId w:val="3"/>
  </w:num>
  <w:num w:numId="20">
    <w:abstractNumId w:val="5"/>
  </w:num>
  <w:num w:numId="21">
    <w:abstractNumId w:val="1"/>
  </w:num>
  <w:num w:numId="22">
    <w:abstractNumId w:val="7"/>
  </w:num>
  <w:num w:numId="23">
    <w:abstractNumId w:val="22"/>
  </w:num>
  <w:num w:numId="24">
    <w:abstractNumId w:val="36"/>
  </w:num>
  <w:num w:numId="25">
    <w:abstractNumId w:val="32"/>
  </w:num>
  <w:num w:numId="26">
    <w:abstractNumId w:val="38"/>
  </w:num>
  <w:num w:numId="27">
    <w:abstractNumId w:val="12"/>
  </w:num>
  <w:num w:numId="28">
    <w:abstractNumId w:val="18"/>
  </w:num>
  <w:num w:numId="29">
    <w:abstractNumId w:val="29"/>
  </w:num>
  <w:num w:numId="30">
    <w:abstractNumId w:val="16"/>
  </w:num>
  <w:num w:numId="31">
    <w:abstractNumId w:val="39"/>
  </w:num>
  <w:num w:numId="32">
    <w:abstractNumId w:val="19"/>
  </w:num>
  <w:num w:numId="33">
    <w:abstractNumId w:val="34"/>
  </w:num>
  <w:num w:numId="34">
    <w:abstractNumId w:val="28"/>
  </w:num>
  <w:num w:numId="35">
    <w:abstractNumId w:val="33"/>
  </w:num>
  <w:num w:numId="36">
    <w:abstractNumId w:val="15"/>
  </w:num>
  <w:num w:numId="37">
    <w:abstractNumId w:val="26"/>
  </w:num>
  <w:num w:numId="38">
    <w:abstractNumId w:val="20"/>
  </w:num>
  <w:num w:numId="39">
    <w:abstractNumId w:val="30"/>
  </w:num>
  <w:num w:numId="40">
    <w:abstractNumId w:val="17"/>
  </w:num>
  <w:num w:numId="41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useFELayout/>
    <w:compatSetting w:name="compatibilityMode" w:uri="http://schemas.microsoft.com/office/word" w:val="12"/>
  </w:compat>
  <w:rsids>
    <w:rsidRoot w:val="00062C78"/>
    <w:rsid w:val="00054973"/>
    <w:rsid w:val="00062C78"/>
    <w:rsid w:val="000A6411"/>
    <w:rsid w:val="000E3B6D"/>
    <w:rsid w:val="000E69B1"/>
    <w:rsid w:val="002055FB"/>
    <w:rsid w:val="0021009C"/>
    <w:rsid w:val="0022309F"/>
    <w:rsid w:val="002326FC"/>
    <w:rsid w:val="0027634B"/>
    <w:rsid w:val="00286FCD"/>
    <w:rsid w:val="00352918"/>
    <w:rsid w:val="003761DC"/>
    <w:rsid w:val="003E7977"/>
    <w:rsid w:val="003F212F"/>
    <w:rsid w:val="0040122F"/>
    <w:rsid w:val="0048695F"/>
    <w:rsid w:val="004C31AC"/>
    <w:rsid w:val="00510048"/>
    <w:rsid w:val="00537117"/>
    <w:rsid w:val="00573447"/>
    <w:rsid w:val="00574297"/>
    <w:rsid w:val="00582877"/>
    <w:rsid w:val="005D6C11"/>
    <w:rsid w:val="00607B1E"/>
    <w:rsid w:val="006871F7"/>
    <w:rsid w:val="0071018B"/>
    <w:rsid w:val="00761083"/>
    <w:rsid w:val="00797A71"/>
    <w:rsid w:val="00834335"/>
    <w:rsid w:val="0090307A"/>
    <w:rsid w:val="00992C6D"/>
    <w:rsid w:val="009D0290"/>
    <w:rsid w:val="009E14DB"/>
    <w:rsid w:val="009E2C16"/>
    <w:rsid w:val="009F0100"/>
    <w:rsid w:val="009F0F73"/>
    <w:rsid w:val="009F6EB7"/>
    <w:rsid w:val="00A25B65"/>
    <w:rsid w:val="00A455D8"/>
    <w:rsid w:val="00A57D24"/>
    <w:rsid w:val="00B07502"/>
    <w:rsid w:val="00B52F6B"/>
    <w:rsid w:val="00B61BEB"/>
    <w:rsid w:val="00B73805"/>
    <w:rsid w:val="00BC7C56"/>
    <w:rsid w:val="00C8399F"/>
    <w:rsid w:val="00DD6C16"/>
    <w:rsid w:val="00DE1EB0"/>
    <w:rsid w:val="00DE44FF"/>
    <w:rsid w:val="00ED62B0"/>
    <w:rsid w:val="00F04547"/>
    <w:rsid w:val="00F52B46"/>
    <w:rsid w:val="00F64A75"/>
    <w:rsid w:val="00F72038"/>
    <w:rsid w:val="00F84A86"/>
    <w:rsid w:val="00F8776E"/>
    <w:rsid w:val="00FC06D7"/>
    <w:rsid w:val="00FE2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Unicode MS" w:eastAsia="Arial Unicode MS" w:hAnsi="Arial Unicode MS" w:cs="Arial Unicode MS"/>
        <w:sz w:val="24"/>
        <w:szCs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062C78"/>
    <w:rPr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62C78"/>
    <w:rPr>
      <w:color w:val="0066CC"/>
      <w:u w:val="single"/>
    </w:rPr>
  </w:style>
  <w:style w:type="character" w:customStyle="1" w:styleId="2">
    <w:name w:val="Основной текст (2)_"/>
    <w:basedOn w:val="a0"/>
    <w:link w:val="20"/>
    <w:rsid w:val="00062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">
    <w:name w:val="Заголовок №1_"/>
    <w:basedOn w:val="a0"/>
    <w:link w:val="10"/>
    <w:rsid w:val="00062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a4">
    <w:name w:val="Основной текст_"/>
    <w:basedOn w:val="a0"/>
    <w:link w:val="21"/>
    <w:rsid w:val="00062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1">
    <w:name w:val="Основной текст1"/>
    <w:basedOn w:val="a4"/>
    <w:rsid w:val="00062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12">
    <w:name w:val="Заголовок №1"/>
    <w:basedOn w:val="1"/>
    <w:rsid w:val="00062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7"/>
      <w:szCs w:val="27"/>
    </w:rPr>
  </w:style>
  <w:style w:type="character" w:customStyle="1" w:styleId="22">
    <w:name w:val="Основной текст (2)"/>
    <w:basedOn w:val="2"/>
    <w:rsid w:val="00062C7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paragraph" w:customStyle="1" w:styleId="20">
    <w:name w:val="Основной текст (2)"/>
    <w:basedOn w:val="a"/>
    <w:link w:val="2"/>
    <w:rsid w:val="00062C78"/>
    <w:pPr>
      <w:shd w:val="clear" w:color="auto" w:fill="FFFFFF"/>
      <w:spacing w:after="60" w:line="0" w:lineRule="atLeast"/>
    </w:pPr>
    <w:rPr>
      <w:rFonts w:ascii="Times New Roman" w:eastAsia="Times New Roman" w:hAnsi="Times New Roman" w:cs="Times New Roman"/>
      <w:sz w:val="22"/>
      <w:szCs w:val="22"/>
    </w:rPr>
  </w:style>
  <w:style w:type="paragraph" w:customStyle="1" w:styleId="10">
    <w:name w:val="Заголовок №1"/>
    <w:basedOn w:val="a"/>
    <w:link w:val="1"/>
    <w:rsid w:val="00062C78"/>
    <w:pPr>
      <w:shd w:val="clear" w:color="auto" w:fill="FFFFFF"/>
      <w:spacing w:after="240" w:line="313" w:lineRule="exact"/>
      <w:outlineLvl w:val="0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21">
    <w:name w:val="Основной текст2"/>
    <w:basedOn w:val="a"/>
    <w:link w:val="a4"/>
    <w:rsid w:val="00062C78"/>
    <w:pPr>
      <w:shd w:val="clear" w:color="auto" w:fill="FFFFFF"/>
      <w:spacing w:before="240" w:line="324" w:lineRule="exact"/>
      <w:jc w:val="both"/>
    </w:pPr>
    <w:rPr>
      <w:rFonts w:ascii="Times New Roman" w:eastAsia="Times New Roman" w:hAnsi="Times New Roman" w:cs="Times New Roman"/>
      <w:sz w:val="27"/>
      <w:szCs w:val="27"/>
    </w:rPr>
  </w:style>
  <w:style w:type="paragraph" w:styleId="a5">
    <w:name w:val="No Spacing"/>
    <w:uiPriority w:val="1"/>
    <w:qFormat/>
    <w:rsid w:val="00F84A86"/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13pt2pt">
    <w:name w:val="Основной текст + 13 pt;Курсив;Интервал 2 pt"/>
    <w:basedOn w:val="a4"/>
    <w:rsid w:val="009F6E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50"/>
      <w:sz w:val="26"/>
      <w:szCs w:val="26"/>
    </w:rPr>
  </w:style>
  <w:style w:type="character" w:customStyle="1" w:styleId="a6">
    <w:name w:val="Основной текст + Полужирный"/>
    <w:basedOn w:val="a4"/>
    <w:rsid w:val="009F6EB7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spacing w:val="0"/>
      <w:sz w:val="23"/>
      <w:szCs w:val="23"/>
    </w:rPr>
  </w:style>
  <w:style w:type="character" w:customStyle="1" w:styleId="11pt">
    <w:name w:val="Основной текст + 11 pt"/>
    <w:basedOn w:val="a4"/>
    <w:rsid w:val="009F6EB7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2"/>
      <w:szCs w:val="22"/>
    </w:rPr>
  </w:style>
  <w:style w:type="character" w:customStyle="1" w:styleId="13pt">
    <w:name w:val="Основной текст + 13 pt;Курсив"/>
    <w:basedOn w:val="a4"/>
    <w:rsid w:val="009F6EB7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0"/>
      <w:sz w:val="26"/>
      <w:szCs w:val="26"/>
    </w:rPr>
  </w:style>
  <w:style w:type="character" w:customStyle="1" w:styleId="13pt0pt">
    <w:name w:val="Основной текст + 13 pt;Курсив;Интервал 0 pt"/>
    <w:basedOn w:val="a4"/>
    <w:rsid w:val="0040122F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pacing w:val="-10"/>
      <w:sz w:val="26"/>
      <w:szCs w:val="26"/>
    </w:rPr>
  </w:style>
  <w:style w:type="table" w:styleId="a7">
    <w:name w:val="Table Grid"/>
    <w:basedOn w:val="a1"/>
    <w:uiPriority w:val="59"/>
    <w:rsid w:val="00607B1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ody Text"/>
    <w:basedOn w:val="a"/>
    <w:link w:val="a9"/>
    <w:uiPriority w:val="99"/>
    <w:rsid w:val="00B07502"/>
    <w:pPr>
      <w:shd w:val="clear" w:color="auto" w:fill="FFFFFF"/>
      <w:spacing w:after="120" w:line="278" w:lineRule="exact"/>
      <w:ind w:hanging="740"/>
    </w:pPr>
    <w:rPr>
      <w:rFonts w:ascii="Times New Roman" w:hAnsi="Times New Roman" w:cs="Times New Roman"/>
      <w:color w:val="auto"/>
      <w:sz w:val="23"/>
      <w:szCs w:val="23"/>
    </w:rPr>
  </w:style>
  <w:style w:type="character" w:customStyle="1" w:styleId="a9">
    <w:name w:val="Основной текст Знак"/>
    <w:basedOn w:val="a0"/>
    <w:link w:val="a8"/>
    <w:uiPriority w:val="99"/>
    <w:rsid w:val="00B07502"/>
    <w:rPr>
      <w:rFonts w:ascii="Times New Roman" w:hAnsi="Times New Roman" w:cs="Times New Roman"/>
      <w:sz w:val="23"/>
      <w:szCs w:val="23"/>
      <w:shd w:val="clear" w:color="auto" w:fill="FFFFFF"/>
    </w:rPr>
  </w:style>
  <w:style w:type="paragraph" w:styleId="aa">
    <w:name w:val="Normal (Web)"/>
    <w:basedOn w:val="a"/>
    <w:uiPriority w:val="99"/>
    <w:unhideWhenUsed/>
    <w:rsid w:val="00B07502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character" w:customStyle="1" w:styleId="apple-converted-space">
    <w:name w:val="apple-converted-space"/>
    <w:basedOn w:val="a0"/>
    <w:rsid w:val="00B07502"/>
  </w:style>
  <w:style w:type="paragraph" w:styleId="ab">
    <w:name w:val="List Paragraph"/>
    <w:basedOn w:val="a"/>
    <w:uiPriority w:val="34"/>
    <w:qFormat/>
    <w:rsid w:val="00537117"/>
    <w:pPr>
      <w:ind w:left="720"/>
      <w:contextualSpacing/>
    </w:pPr>
  </w:style>
  <w:style w:type="paragraph" w:styleId="ac">
    <w:name w:val="Balloon Text"/>
    <w:basedOn w:val="a"/>
    <w:link w:val="ad"/>
    <w:uiPriority w:val="99"/>
    <w:semiHidden/>
    <w:unhideWhenUsed/>
    <w:rsid w:val="006871F7"/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6871F7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1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16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84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177</TotalTime>
  <Pages>5</Pages>
  <Words>1408</Words>
  <Characters>8029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Юность</cp:lastModifiedBy>
  <cp:revision>5</cp:revision>
  <cp:lastPrinted>2016-09-21T13:14:00Z</cp:lastPrinted>
  <dcterms:created xsi:type="dcterms:W3CDTF">2016-10-24T16:19:00Z</dcterms:created>
  <dcterms:modified xsi:type="dcterms:W3CDTF">2016-11-22T13:51:00Z</dcterms:modified>
</cp:coreProperties>
</file>