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F4" w:rsidRPr="00DD44F4" w:rsidRDefault="00332328" w:rsidP="00DD44F4">
      <w:pPr>
        <w:pStyle w:val="1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-872490</wp:posOffset>
            </wp:positionH>
            <wp:positionV relativeFrom="paragraph">
              <wp:posOffset>-607060</wp:posOffset>
            </wp:positionV>
            <wp:extent cx="7743825" cy="10772775"/>
            <wp:effectExtent l="19050" t="0" r="9525" b="0"/>
            <wp:wrapNone/>
            <wp:docPr id="1" name="Рисунок 1" descr="E:\осипова\документы для сайта\положения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сипова\документы для сайта\положения\scan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77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332328" w:rsidRDefault="00332328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0A0661" w:rsidRPr="00DD44F4" w:rsidRDefault="00CA1929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  <w:r w:rsidRPr="00DD44F4">
        <w:rPr>
          <w:sz w:val="22"/>
          <w:szCs w:val="22"/>
        </w:rPr>
        <w:lastRenderedPageBreak/>
        <w:t xml:space="preserve">МУНИЦИПАЛЬНОЕ АВТОНОМНОЕ ОБРАЗОВАТЕЛЬНОЕ УЧРЕЖДЕНИЕ ДОПОЛНИТЕЛЬНОГО ОБРАЗОВАНИЯ «Детско-юношеский центр </w:t>
      </w:r>
      <w:r w:rsidR="00660035" w:rsidRPr="00DD44F4">
        <w:rPr>
          <w:sz w:val="22"/>
          <w:szCs w:val="22"/>
        </w:rPr>
        <w:t>«Юность» осуществляет свою деятельность в соответствии с Конституцией РФ, Федеральными законами РФ, Гражданским кодексом РФ, нормативными правовыми актами Пензенской области, Уставом города Заречного Пензенской области ЗАТО, нормативными актами Главы города Заречного и собрания Представителей горо</w:t>
      </w:r>
      <w:r w:rsidRPr="00DD44F4">
        <w:rPr>
          <w:sz w:val="22"/>
          <w:szCs w:val="22"/>
        </w:rPr>
        <w:t>да Заречного, а также Уставом МАОУ ДО</w:t>
      </w:r>
      <w:r w:rsidR="00660035" w:rsidRPr="00DD44F4">
        <w:rPr>
          <w:sz w:val="22"/>
          <w:szCs w:val="22"/>
        </w:rPr>
        <w:t xml:space="preserve"> </w:t>
      </w:r>
      <w:r w:rsidRPr="00DD44F4">
        <w:rPr>
          <w:sz w:val="22"/>
          <w:szCs w:val="22"/>
        </w:rPr>
        <w:t>«</w:t>
      </w:r>
      <w:r w:rsidR="00660035" w:rsidRPr="00DD44F4">
        <w:rPr>
          <w:sz w:val="22"/>
          <w:szCs w:val="22"/>
        </w:rPr>
        <w:t>ДЮЦ «Юность».</w:t>
      </w:r>
    </w:p>
    <w:p w:rsidR="000A0661" w:rsidRDefault="00660035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  <w:r w:rsidRPr="00DD44F4">
        <w:rPr>
          <w:sz w:val="22"/>
          <w:szCs w:val="22"/>
        </w:rPr>
        <w:t>Учреждение является некоммерческой организацией, не преследующей цели получения прибыли от основной деятельности, но вправе оказывать платные услуги и заниматься приносящей доход деятельностью, соответствующей целям его создания.</w:t>
      </w:r>
    </w:p>
    <w:p w:rsidR="00DD44F4" w:rsidRPr="00DD44F4" w:rsidRDefault="00DD44F4" w:rsidP="00DD44F4">
      <w:pPr>
        <w:pStyle w:val="2"/>
        <w:shd w:val="clear" w:color="auto" w:fill="auto"/>
        <w:spacing w:after="0" w:line="240" w:lineRule="auto"/>
        <w:ind w:right="40" w:firstLine="620"/>
        <w:jc w:val="both"/>
        <w:rPr>
          <w:sz w:val="22"/>
          <w:szCs w:val="22"/>
        </w:rPr>
      </w:pPr>
    </w:p>
    <w:p w:rsidR="000A0661" w:rsidRPr="00DD44F4" w:rsidRDefault="00660035" w:rsidP="00DD44F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rPr>
          <w:sz w:val="22"/>
          <w:szCs w:val="22"/>
        </w:rPr>
      </w:pPr>
      <w:bookmarkStart w:id="0" w:name="bookmark3"/>
      <w:r w:rsidRPr="00DD44F4">
        <w:rPr>
          <w:sz w:val="22"/>
          <w:szCs w:val="22"/>
        </w:rPr>
        <w:t>Общие положения.</w:t>
      </w:r>
      <w:bookmarkEnd w:id="0"/>
    </w:p>
    <w:p w:rsidR="000A0661" w:rsidRPr="00DD44F4" w:rsidRDefault="00660035" w:rsidP="00DD44F4">
      <w:pPr>
        <w:pStyle w:val="2"/>
        <w:numPr>
          <w:ilvl w:val="0"/>
          <w:numId w:val="5"/>
        </w:numPr>
        <w:shd w:val="clear" w:color="auto" w:fill="auto"/>
        <w:tabs>
          <w:tab w:val="left" w:pos="1626"/>
        </w:tabs>
        <w:spacing w:after="0" w:line="240" w:lineRule="auto"/>
        <w:ind w:left="709" w:right="40" w:hanging="709"/>
        <w:jc w:val="both"/>
        <w:rPr>
          <w:sz w:val="22"/>
          <w:szCs w:val="22"/>
        </w:rPr>
      </w:pPr>
      <w:r w:rsidRPr="00DD44F4">
        <w:rPr>
          <w:sz w:val="22"/>
          <w:szCs w:val="22"/>
        </w:rPr>
        <w:t>Настоящее</w:t>
      </w:r>
      <w:r w:rsidRPr="00DD44F4">
        <w:rPr>
          <w:sz w:val="22"/>
          <w:szCs w:val="22"/>
        </w:rPr>
        <w:tab/>
        <w:t>Положение определяет порядок установления размера платных услуг поступления и их пользования.</w:t>
      </w:r>
    </w:p>
    <w:p w:rsidR="000A0661" w:rsidRPr="00DD44F4" w:rsidRDefault="00660035" w:rsidP="00DD44F4">
      <w:pPr>
        <w:pStyle w:val="2"/>
        <w:numPr>
          <w:ilvl w:val="0"/>
          <w:numId w:val="5"/>
        </w:numPr>
        <w:shd w:val="clear" w:color="auto" w:fill="auto"/>
        <w:tabs>
          <w:tab w:val="left" w:pos="1559"/>
        </w:tabs>
        <w:spacing w:after="0" w:line="240" w:lineRule="auto"/>
        <w:ind w:left="709" w:hanging="709"/>
        <w:jc w:val="both"/>
        <w:rPr>
          <w:sz w:val="22"/>
          <w:szCs w:val="22"/>
        </w:rPr>
      </w:pPr>
      <w:r w:rsidRPr="00DD44F4">
        <w:rPr>
          <w:sz w:val="22"/>
          <w:szCs w:val="22"/>
        </w:rPr>
        <w:t>Положение</w:t>
      </w:r>
      <w:r w:rsidRPr="00DD44F4">
        <w:rPr>
          <w:sz w:val="22"/>
          <w:szCs w:val="22"/>
        </w:rPr>
        <w:tab/>
        <w:t>вступает в силу со дня его утверждения.</w:t>
      </w:r>
    </w:p>
    <w:p w:rsidR="000A0661" w:rsidRPr="00DD44F4" w:rsidRDefault="00660035" w:rsidP="00DD44F4">
      <w:pPr>
        <w:pStyle w:val="2"/>
        <w:numPr>
          <w:ilvl w:val="0"/>
          <w:numId w:val="5"/>
        </w:numPr>
        <w:shd w:val="clear" w:color="auto" w:fill="auto"/>
        <w:tabs>
          <w:tab w:val="left" w:pos="1570"/>
        </w:tabs>
        <w:spacing w:after="0" w:line="240" w:lineRule="auto"/>
        <w:ind w:left="709" w:right="40" w:hanging="709"/>
        <w:jc w:val="both"/>
        <w:rPr>
          <w:sz w:val="22"/>
          <w:szCs w:val="22"/>
        </w:rPr>
      </w:pPr>
      <w:r w:rsidRPr="00DD44F4">
        <w:rPr>
          <w:sz w:val="22"/>
          <w:szCs w:val="22"/>
        </w:rPr>
        <w:t>Изменения</w:t>
      </w:r>
      <w:r w:rsidRPr="00DD44F4">
        <w:rPr>
          <w:sz w:val="22"/>
          <w:szCs w:val="22"/>
        </w:rPr>
        <w:tab/>
        <w:t>в настоящее Положени</w:t>
      </w:r>
      <w:r w:rsidR="00CA1929" w:rsidRPr="00DD44F4">
        <w:rPr>
          <w:sz w:val="22"/>
          <w:szCs w:val="22"/>
        </w:rPr>
        <w:t>е вносятся приказом директора МАОУ ДО</w:t>
      </w:r>
      <w:r w:rsidRPr="00DD44F4">
        <w:rPr>
          <w:sz w:val="22"/>
          <w:szCs w:val="22"/>
        </w:rPr>
        <w:t xml:space="preserve"> </w:t>
      </w:r>
      <w:r w:rsidR="00CA1929" w:rsidRPr="00DD44F4">
        <w:rPr>
          <w:sz w:val="22"/>
          <w:szCs w:val="22"/>
        </w:rPr>
        <w:t>«</w:t>
      </w:r>
      <w:r w:rsidRPr="00DD44F4">
        <w:rPr>
          <w:sz w:val="22"/>
          <w:szCs w:val="22"/>
        </w:rPr>
        <w:t>ДЮЦ «Юность».</w:t>
      </w:r>
    </w:p>
    <w:p w:rsidR="000A0661" w:rsidRPr="00DD44F4" w:rsidRDefault="00660035" w:rsidP="00DD44F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84"/>
        </w:tabs>
        <w:spacing w:before="0" w:line="240" w:lineRule="auto"/>
        <w:ind w:left="709" w:hanging="709"/>
        <w:rPr>
          <w:sz w:val="22"/>
          <w:szCs w:val="22"/>
        </w:rPr>
      </w:pPr>
      <w:bookmarkStart w:id="1" w:name="bookmark4"/>
      <w:r w:rsidRPr="00DD44F4">
        <w:rPr>
          <w:sz w:val="22"/>
          <w:szCs w:val="22"/>
        </w:rPr>
        <w:t>Перечень платных услуг и порядок их поступления.</w:t>
      </w:r>
      <w:bookmarkEnd w:id="1"/>
    </w:p>
    <w:p w:rsidR="000A0661" w:rsidRPr="00DD44F4" w:rsidRDefault="00660035" w:rsidP="00DD44F4">
      <w:pPr>
        <w:pStyle w:val="2"/>
        <w:numPr>
          <w:ilvl w:val="0"/>
          <w:numId w:val="6"/>
        </w:numPr>
        <w:shd w:val="clear" w:color="auto" w:fill="auto"/>
        <w:tabs>
          <w:tab w:val="left" w:pos="1512"/>
        </w:tabs>
        <w:spacing w:after="0" w:line="240" w:lineRule="auto"/>
        <w:ind w:left="709" w:right="40" w:hanging="709"/>
        <w:jc w:val="both"/>
        <w:rPr>
          <w:sz w:val="22"/>
          <w:szCs w:val="22"/>
        </w:rPr>
      </w:pPr>
      <w:r w:rsidRPr="00DD44F4">
        <w:rPr>
          <w:sz w:val="22"/>
          <w:szCs w:val="22"/>
        </w:rPr>
        <w:t>Платные</w:t>
      </w:r>
      <w:r w:rsidR="00B76467" w:rsidRPr="00DD44F4">
        <w:rPr>
          <w:sz w:val="22"/>
          <w:szCs w:val="22"/>
        </w:rPr>
        <w:t xml:space="preserve"> </w:t>
      </w:r>
      <w:r w:rsidRPr="00DD44F4">
        <w:rPr>
          <w:sz w:val="22"/>
          <w:szCs w:val="22"/>
        </w:rPr>
        <w:t>услуги предусмотренные</w:t>
      </w:r>
      <w:r w:rsidR="00CA1929" w:rsidRPr="00DD44F4">
        <w:rPr>
          <w:sz w:val="22"/>
          <w:szCs w:val="22"/>
        </w:rPr>
        <w:t xml:space="preserve"> Уставом МАОУ ДО</w:t>
      </w:r>
      <w:r w:rsidRPr="00DD44F4">
        <w:rPr>
          <w:sz w:val="22"/>
          <w:szCs w:val="22"/>
        </w:rPr>
        <w:t xml:space="preserve"> </w:t>
      </w:r>
      <w:r w:rsidR="00CA1929" w:rsidRPr="00DD44F4">
        <w:rPr>
          <w:sz w:val="22"/>
          <w:szCs w:val="22"/>
        </w:rPr>
        <w:t>«</w:t>
      </w:r>
      <w:r w:rsidRPr="00DD44F4">
        <w:rPr>
          <w:sz w:val="22"/>
          <w:szCs w:val="22"/>
        </w:rPr>
        <w:t>ДЮЦ «Юность», утвержденным приказом начальника Департамента образования города Заречного № 225 от 01.07.2011, Распоряжением Комитета по управлению имуществом г. Заречного Пензенской области № 01-05/446 от 09.08.2011,протоколом общего собрания трудового коллектива учреждения № 41 от 28.06.2011.</w:t>
      </w:r>
    </w:p>
    <w:p w:rsidR="000A0661" w:rsidRPr="00DD44F4" w:rsidRDefault="00B76467" w:rsidP="00DD44F4">
      <w:pPr>
        <w:pStyle w:val="2"/>
        <w:numPr>
          <w:ilvl w:val="0"/>
          <w:numId w:val="6"/>
        </w:numPr>
        <w:shd w:val="clear" w:color="auto" w:fill="auto"/>
        <w:tabs>
          <w:tab w:val="left" w:pos="1307"/>
        </w:tabs>
        <w:spacing w:after="0" w:line="240" w:lineRule="auto"/>
        <w:ind w:left="709" w:hanging="709"/>
        <w:jc w:val="both"/>
        <w:rPr>
          <w:sz w:val="22"/>
          <w:szCs w:val="22"/>
        </w:rPr>
      </w:pPr>
      <w:r w:rsidRPr="00DD44F4">
        <w:rPr>
          <w:sz w:val="22"/>
          <w:szCs w:val="22"/>
        </w:rPr>
        <w:t xml:space="preserve">Платные </w:t>
      </w:r>
      <w:r w:rsidR="00660035" w:rsidRPr="00DD44F4">
        <w:rPr>
          <w:sz w:val="22"/>
          <w:szCs w:val="22"/>
        </w:rPr>
        <w:t>услуги вводятся с целью:</w:t>
      </w:r>
    </w:p>
    <w:p w:rsidR="000A0661" w:rsidRPr="00DD44F4" w:rsidRDefault="00660035" w:rsidP="00DD44F4">
      <w:pPr>
        <w:pStyle w:val="2"/>
        <w:numPr>
          <w:ilvl w:val="0"/>
          <w:numId w:val="10"/>
        </w:numPr>
        <w:shd w:val="clear" w:color="auto" w:fill="auto"/>
        <w:tabs>
          <w:tab w:val="left" w:pos="130"/>
          <w:tab w:val="left" w:pos="851"/>
        </w:tabs>
        <w:spacing w:after="0" w:line="240" w:lineRule="auto"/>
        <w:jc w:val="both"/>
        <w:rPr>
          <w:sz w:val="22"/>
          <w:szCs w:val="22"/>
        </w:rPr>
      </w:pPr>
      <w:r w:rsidRPr="00DD44F4">
        <w:rPr>
          <w:sz w:val="22"/>
          <w:szCs w:val="22"/>
        </w:rPr>
        <w:t>частичного обеспечения деятельности и развития учреждения;</w:t>
      </w:r>
    </w:p>
    <w:p w:rsidR="000A0661" w:rsidRPr="00DD44F4" w:rsidRDefault="00660035" w:rsidP="00DD44F4">
      <w:pPr>
        <w:pStyle w:val="2"/>
        <w:numPr>
          <w:ilvl w:val="0"/>
          <w:numId w:val="10"/>
        </w:numPr>
        <w:shd w:val="clear" w:color="auto" w:fill="auto"/>
        <w:tabs>
          <w:tab w:val="left" w:pos="136"/>
          <w:tab w:val="left" w:pos="851"/>
        </w:tabs>
        <w:spacing w:after="0" w:line="240" w:lineRule="auto"/>
        <w:jc w:val="both"/>
        <w:rPr>
          <w:sz w:val="22"/>
          <w:szCs w:val="22"/>
        </w:rPr>
      </w:pPr>
      <w:r w:rsidRPr="00DD44F4">
        <w:rPr>
          <w:sz w:val="22"/>
          <w:szCs w:val="22"/>
        </w:rPr>
        <w:t>организации и улучшения условий труда работников;</w:t>
      </w:r>
    </w:p>
    <w:p w:rsidR="000A0661" w:rsidRPr="00DD44F4" w:rsidRDefault="00660035" w:rsidP="00DD44F4">
      <w:pPr>
        <w:pStyle w:val="2"/>
        <w:numPr>
          <w:ilvl w:val="0"/>
          <w:numId w:val="10"/>
        </w:numPr>
        <w:shd w:val="clear" w:color="auto" w:fill="auto"/>
        <w:tabs>
          <w:tab w:val="left" w:pos="249"/>
          <w:tab w:val="left" w:pos="851"/>
        </w:tabs>
        <w:spacing w:after="0" w:line="240" w:lineRule="auto"/>
        <w:ind w:right="40"/>
        <w:jc w:val="both"/>
        <w:rPr>
          <w:sz w:val="22"/>
          <w:szCs w:val="22"/>
        </w:rPr>
      </w:pPr>
      <w:r w:rsidRPr="00DD44F4">
        <w:rPr>
          <w:sz w:val="22"/>
          <w:szCs w:val="22"/>
        </w:rPr>
        <w:t>совершенствования</w:t>
      </w:r>
      <w:r w:rsidR="00CA1929" w:rsidRPr="00DD44F4">
        <w:rPr>
          <w:sz w:val="22"/>
          <w:szCs w:val="22"/>
        </w:rPr>
        <w:t xml:space="preserve"> материально-технической базы МАОУ ДО</w:t>
      </w:r>
      <w:r w:rsidRPr="00DD44F4">
        <w:rPr>
          <w:sz w:val="22"/>
          <w:szCs w:val="22"/>
        </w:rPr>
        <w:t xml:space="preserve"> </w:t>
      </w:r>
      <w:r w:rsidR="00CA1929" w:rsidRPr="00DD44F4">
        <w:rPr>
          <w:sz w:val="22"/>
          <w:szCs w:val="22"/>
        </w:rPr>
        <w:t>«</w:t>
      </w:r>
      <w:r w:rsidRPr="00DD44F4">
        <w:rPr>
          <w:sz w:val="22"/>
          <w:szCs w:val="22"/>
        </w:rPr>
        <w:t>ДЮЦ «Юность», благоустройства его помещений и территории.</w:t>
      </w:r>
    </w:p>
    <w:p w:rsidR="000A0661" w:rsidRPr="00DD44F4" w:rsidRDefault="00B76467" w:rsidP="00DD44F4">
      <w:pPr>
        <w:pStyle w:val="2"/>
        <w:numPr>
          <w:ilvl w:val="0"/>
          <w:numId w:val="6"/>
        </w:numPr>
        <w:shd w:val="clear" w:color="auto" w:fill="auto"/>
        <w:tabs>
          <w:tab w:val="left" w:pos="1385"/>
        </w:tabs>
        <w:spacing w:after="0" w:line="240" w:lineRule="auto"/>
        <w:ind w:left="709" w:hanging="709"/>
        <w:jc w:val="both"/>
        <w:rPr>
          <w:sz w:val="22"/>
          <w:szCs w:val="22"/>
        </w:rPr>
      </w:pPr>
      <w:r w:rsidRPr="00DD44F4">
        <w:rPr>
          <w:sz w:val="22"/>
          <w:szCs w:val="22"/>
        </w:rPr>
        <w:t xml:space="preserve">Перечень </w:t>
      </w:r>
      <w:r w:rsidR="00660035" w:rsidRPr="00DD44F4">
        <w:rPr>
          <w:sz w:val="22"/>
          <w:szCs w:val="22"/>
        </w:rPr>
        <w:t>платных услуг:</w:t>
      </w:r>
    </w:p>
    <w:p w:rsidR="000A0661" w:rsidRPr="00DD44F4" w:rsidRDefault="00660035" w:rsidP="00DD44F4">
      <w:pPr>
        <w:pStyle w:val="2"/>
        <w:numPr>
          <w:ilvl w:val="0"/>
          <w:numId w:val="11"/>
        </w:numPr>
        <w:shd w:val="clear" w:color="auto" w:fill="auto"/>
        <w:tabs>
          <w:tab w:val="left" w:pos="191"/>
        </w:tabs>
        <w:spacing w:after="0" w:line="240" w:lineRule="auto"/>
        <w:jc w:val="both"/>
        <w:rPr>
          <w:sz w:val="22"/>
          <w:szCs w:val="22"/>
        </w:rPr>
      </w:pPr>
      <w:r w:rsidRPr="00DD44F4">
        <w:rPr>
          <w:sz w:val="22"/>
          <w:szCs w:val="22"/>
        </w:rPr>
        <w:t>услуга по организации занятий в тренажерном зале;</w:t>
      </w:r>
    </w:p>
    <w:p w:rsidR="000A0661" w:rsidRPr="00DD44F4" w:rsidRDefault="00660035" w:rsidP="00DD44F4">
      <w:pPr>
        <w:pStyle w:val="2"/>
        <w:numPr>
          <w:ilvl w:val="0"/>
          <w:numId w:val="11"/>
        </w:numPr>
        <w:shd w:val="clear" w:color="auto" w:fill="auto"/>
        <w:tabs>
          <w:tab w:val="left" w:pos="230"/>
        </w:tabs>
        <w:spacing w:after="0" w:line="240" w:lineRule="auto"/>
        <w:ind w:right="40"/>
        <w:jc w:val="both"/>
        <w:rPr>
          <w:sz w:val="22"/>
          <w:szCs w:val="22"/>
        </w:rPr>
      </w:pPr>
      <w:r w:rsidRPr="00DD44F4">
        <w:rPr>
          <w:sz w:val="22"/>
          <w:szCs w:val="22"/>
        </w:rPr>
        <w:t>услуга по организации отдыха: предоставление спортивного зала для проведения спортивных мероприятий;</w:t>
      </w:r>
    </w:p>
    <w:p w:rsidR="000A0661" w:rsidRPr="00DD44F4" w:rsidRDefault="00B76467" w:rsidP="00DD44F4">
      <w:pPr>
        <w:pStyle w:val="2"/>
        <w:numPr>
          <w:ilvl w:val="0"/>
          <w:numId w:val="6"/>
        </w:numPr>
        <w:shd w:val="clear" w:color="auto" w:fill="auto"/>
        <w:tabs>
          <w:tab w:val="left" w:pos="1299"/>
        </w:tabs>
        <w:spacing w:after="0" w:line="240" w:lineRule="auto"/>
        <w:ind w:left="709" w:right="40" w:hanging="709"/>
        <w:jc w:val="both"/>
        <w:rPr>
          <w:sz w:val="22"/>
          <w:szCs w:val="22"/>
        </w:rPr>
      </w:pPr>
      <w:r w:rsidRPr="00DD44F4">
        <w:rPr>
          <w:sz w:val="22"/>
          <w:szCs w:val="22"/>
        </w:rPr>
        <w:t xml:space="preserve">Размеры </w:t>
      </w:r>
      <w:r w:rsidR="00660035" w:rsidRPr="00DD44F4">
        <w:rPr>
          <w:sz w:val="22"/>
          <w:szCs w:val="22"/>
        </w:rPr>
        <w:t>платных услуг утверждаются Постановлением Главы Администрации города Заречного Пензенской области.</w:t>
      </w:r>
    </w:p>
    <w:p w:rsidR="000A0661" w:rsidRPr="00DD44F4" w:rsidRDefault="00B76467" w:rsidP="00DD44F4">
      <w:pPr>
        <w:pStyle w:val="2"/>
        <w:numPr>
          <w:ilvl w:val="0"/>
          <w:numId w:val="6"/>
        </w:numPr>
        <w:shd w:val="clear" w:color="auto" w:fill="auto"/>
        <w:tabs>
          <w:tab w:val="left" w:pos="1315"/>
        </w:tabs>
        <w:spacing w:after="0" w:line="240" w:lineRule="auto"/>
        <w:ind w:left="709" w:right="40" w:hanging="709"/>
        <w:jc w:val="both"/>
        <w:rPr>
          <w:sz w:val="22"/>
          <w:szCs w:val="22"/>
        </w:rPr>
      </w:pPr>
      <w:r w:rsidRPr="00DD44F4">
        <w:rPr>
          <w:sz w:val="22"/>
          <w:szCs w:val="22"/>
        </w:rPr>
        <w:t xml:space="preserve">Платные </w:t>
      </w:r>
      <w:r w:rsidR="00660035" w:rsidRPr="00DD44F4">
        <w:rPr>
          <w:sz w:val="22"/>
          <w:szCs w:val="22"/>
        </w:rPr>
        <w:t>услуги вносятся по безнали</w:t>
      </w:r>
      <w:r w:rsidR="00CA1929" w:rsidRPr="00DD44F4">
        <w:rPr>
          <w:sz w:val="22"/>
          <w:szCs w:val="22"/>
        </w:rPr>
        <w:t>чному расчету на лицевой счет МАОУ ДО</w:t>
      </w:r>
      <w:r w:rsidR="00660035" w:rsidRPr="00DD44F4">
        <w:rPr>
          <w:sz w:val="22"/>
          <w:szCs w:val="22"/>
        </w:rPr>
        <w:t xml:space="preserve"> </w:t>
      </w:r>
      <w:r w:rsidR="00CA1929" w:rsidRPr="00DD44F4">
        <w:rPr>
          <w:sz w:val="22"/>
          <w:szCs w:val="22"/>
        </w:rPr>
        <w:t>«</w:t>
      </w:r>
      <w:r w:rsidR="00660035" w:rsidRPr="00DD44F4">
        <w:rPr>
          <w:sz w:val="22"/>
          <w:szCs w:val="22"/>
        </w:rPr>
        <w:t>ДЮЦ «Юность».</w:t>
      </w:r>
    </w:p>
    <w:p w:rsidR="000A0661" w:rsidRPr="00DD44F4" w:rsidRDefault="00660035" w:rsidP="00DD44F4">
      <w:pPr>
        <w:pStyle w:val="2"/>
        <w:numPr>
          <w:ilvl w:val="0"/>
          <w:numId w:val="6"/>
        </w:numPr>
        <w:shd w:val="clear" w:color="auto" w:fill="auto"/>
        <w:tabs>
          <w:tab w:val="left" w:pos="1061"/>
        </w:tabs>
        <w:spacing w:after="0" w:line="240" w:lineRule="auto"/>
        <w:ind w:left="709" w:right="40" w:hanging="709"/>
        <w:jc w:val="both"/>
        <w:rPr>
          <w:sz w:val="22"/>
          <w:szCs w:val="22"/>
        </w:rPr>
      </w:pPr>
      <w:r w:rsidRPr="00DD44F4">
        <w:rPr>
          <w:sz w:val="22"/>
          <w:szCs w:val="22"/>
        </w:rPr>
        <w:t>Учет</w:t>
      </w:r>
      <w:r w:rsidRPr="00DD44F4">
        <w:rPr>
          <w:sz w:val="22"/>
          <w:szCs w:val="22"/>
        </w:rPr>
        <w:tab/>
        <w:t>поступления и расходования платных услуг ведется в соответствии с Инструкцией по бюджетному учету и с Налоговым кодексом РФ.</w:t>
      </w:r>
    </w:p>
    <w:p w:rsidR="00660035" w:rsidRPr="00DD44F4" w:rsidRDefault="00660035" w:rsidP="00DD44F4">
      <w:pPr>
        <w:pStyle w:val="2"/>
        <w:shd w:val="clear" w:color="auto" w:fill="auto"/>
        <w:tabs>
          <w:tab w:val="left" w:pos="1061"/>
        </w:tabs>
        <w:spacing w:after="0" w:line="240" w:lineRule="auto"/>
        <w:ind w:left="709" w:right="40" w:hanging="709"/>
        <w:jc w:val="both"/>
        <w:rPr>
          <w:sz w:val="22"/>
          <w:szCs w:val="22"/>
        </w:rPr>
      </w:pPr>
    </w:p>
    <w:p w:rsidR="000A0661" w:rsidRPr="00DD44F4" w:rsidRDefault="00660035" w:rsidP="00DD44F4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380"/>
        </w:tabs>
        <w:spacing w:before="0" w:line="240" w:lineRule="auto"/>
        <w:ind w:left="709" w:hanging="709"/>
        <w:rPr>
          <w:sz w:val="22"/>
          <w:szCs w:val="22"/>
        </w:rPr>
      </w:pPr>
      <w:bookmarkStart w:id="2" w:name="bookmark5"/>
      <w:r w:rsidRPr="00DD44F4">
        <w:rPr>
          <w:rStyle w:val="11"/>
          <w:sz w:val="22"/>
          <w:szCs w:val="22"/>
        </w:rPr>
        <w:t>Порядок расходования платных услуг.</w:t>
      </w:r>
      <w:bookmarkEnd w:id="2"/>
    </w:p>
    <w:p w:rsidR="000A0661" w:rsidRPr="00DD44F4" w:rsidRDefault="00660035" w:rsidP="00DD44F4">
      <w:pPr>
        <w:pStyle w:val="2"/>
        <w:numPr>
          <w:ilvl w:val="0"/>
          <w:numId w:val="9"/>
        </w:numPr>
        <w:shd w:val="clear" w:color="auto" w:fill="auto"/>
        <w:tabs>
          <w:tab w:val="left" w:pos="1868"/>
        </w:tabs>
        <w:spacing w:after="0" w:line="240" w:lineRule="auto"/>
        <w:ind w:left="709" w:right="20" w:hanging="709"/>
        <w:jc w:val="both"/>
        <w:rPr>
          <w:sz w:val="22"/>
          <w:szCs w:val="22"/>
        </w:rPr>
      </w:pPr>
      <w:r w:rsidRPr="00DD44F4">
        <w:rPr>
          <w:rStyle w:val="12"/>
          <w:sz w:val="22"/>
          <w:szCs w:val="22"/>
        </w:rPr>
        <w:t>Расходование</w:t>
      </w:r>
      <w:r w:rsidRPr="00DD44F4">
        <w:rPr>
          <w:rStyle w:val="12"/>
          <w:sz w:val="22"/>
          <w:szCs w:val="22"/>
        </w:rPr>
        <w:tab/>
        <w:t>денежных средств от платных услуг производится на основании плана финансово-хозяйственной деятельности, утвержденного начальником Департамента образования города Заречного.</w:t>
      </w:r>
    </w:p>
    <w:p w:rsidR="000A0661" w:rsidRPr="00DD44F4" w:rsidRDefault="00B76467" w:rsidP="00DD44F4">
      <w:pPr>
        <w:pStyle w:val="2"/>
        <w:numPr>
          <w:ilvl w:val="0"/>
          <w:numId w:val="9"/>
        </w:numPr>
        <w:shd w:val="clear" w:color="auto" w:fill="auto"/>
        <w:tabs>
          <w:tab w:val="left" w:pos="1364"/>
        </w:tabs>
        <w:spacing w:after="0" w:line="240" w:lineRule="auto"/>
        <w:ind w:left="709" w:hanging="709"/>
        <w:jc w:val="both"/>
        <w:rPr>
          <w:sz w:val="22"/>
          <w:szCs w:val="22"/>
        </w:rPr>
      </w:pPr>
      <w:r w:rsidRPr="00DD44F4">
        <w:rPr>
          <w:rStyle w:val="12"/>
          <w:sz w:val="22"/>
          <w:szCs w:val="22"/>
        </w:rPr>
        <w:t xml:space="preserve">Средства </w:t>
      </w:r>
      <w:r w:rsidR="00660035" w:rsidRPr="00DD44F4">
        <w:rPr>
          <w:rStyle w:val="12"/>
          <w:sz w:val="22"/>
          <w:szCs w:val="22"/>
        </w:rPr>
        <w:t>от платных услуг используются:</w:t>
      </w:r>
    </w:p>
    <w:p w:rsidR="000A0661" w:rsidRPr="00DD44F4" w:rsidRDefault="00660035" w:rsidP="00DD44F4">
      <w:pPr>
        <w:pStyle w:val="2"/>
        <w:numPr>
          <w:ilvl w:val="0"/>
          <w:numId w:val="12"/>
        </w:numPr>
        <w:shd w:val="clear" w:color="auto" w:fill="auto"/>
        <w:tabs>
          <w:tab w:val="left" w:pos="164"/>
        </w:tabs>
        <w:spacing w:after="0" w:line="240" w:lineRule="auto"/>
        <w:ind w:right="20"/>
        <w:jc w:val="both"/>
        <w:rPr>
          <w:sz w:val="22"/>
          <w:szCs w:val="22"/>
        </w:rPr>
      </w:pPr>
      <w:r w:rsidRPr="00DD44F4">
        <w:rPr>
          <w:rStyle w:val="12"/>
          <w:sz w:val="22"/>
          <w:szCs w:val="22"/>
        </w:rPr>
        <w:t>совершенствование и развитие творческого и образовательного процессов (приобретение и ремонт оргтехники, специального оборудования и т.д.);</w:t>
      </w:r>
    </w:p>
    <w:p w:rsidR="000A0661" w:rsidRPr="00DD44F4" w:rsidRDefault="00660035" w:rsidP="00DD44F4">
      <w:pPr>
        <w:pStyle w:val="2"/>
        <w:numPr>
          <w:ilvl w:val="0"/>
          <w:numId w:val="12"/>
        </w:numPr>
        <w:shd w:val="clear" w:color="auto" w:fill="auto"/>
        <w:tabs>
          <w:tab w:val="left" w:pos="154"/>
        </w:tabs>
        <w:spacing w:after="0" w:line="240" w:lineRule="auto"/>
        <w:jc w:val="both"/>
        <w:rPr>
          <w:sz w:val="22"/>
          <w:szCs w:val="22"/>
        </w:rPr>
      </w:pPr>
      <w:r w:rsidRPr="00DD44F4">
        <w:rPr>
          <w:rStyle w:val="12"/>
          <w:sz w:val="22"/>
          <w:szCs w:val="22"/>
        </w:rPr>
        <w:t>канцелярские и хозяйственные расходы;</w:t>
      </w:r>
    </w:p>
    <w:p w:rsidR="000A0661" w:rsidRPr="00DD44F4" w:rsidRDefault="00660035" w:rsidP="00DD44F4">
      <w:pPr>
        <w:pStyle w:val="2"/>
        <w:numPr>
          <w:ilvl w:val="0"/>
          <w:numId w:val="12"/>
        </w:numPr>
        <w:shd w:val="clear" w:color="auto" w:fill="auto"/>
        <w:tabs>
          <w:tab w:val="left" w:pos="159"/>
        </w:tabs>
        <w:spacing w:after="0" w:line="240" w:lineRule="auto"/>
        <w:jc w:val="both"/>
        <w:rPr>
          <w:sz w:val="22"/>
          <w:szCs w:val="22"/>
        </w:rPr>
      </w:pPr>
      <w:r w:rsidRPr="00DD44F4">
        <w:rPr>
          <w:rStyle w:val="12"/>
          <w:sz w:val="22"/>
          <w:szCs w:val="22"/>
        </w:rPr>
        <w:t>оплату медицинского осмотра при приеме на работу;</w:t>
      </w:r>
    </w:p>
    <w:p w:rsidR="000A0661" w:rsidRPr="00DD44F4" w:rsidRDefault="00660035" w:rsidP="00DD44F4">
      <w:pPr>
        <w:pStyle w:val="2"/>
        <w:numPr>
          <w:ilvl w:val="0"/>
          <w:numId w:val="12"/>
        </w:numPr>
        <w:shd w:val="clear" w:color="auto" w:fill="auto"/>
        <w:tabs>
          <w:tab w:val="left" w:pos="154"/>
        </w:tabs>
        <w:spacing w:after="0" w:line="240" w:lineRule="auto"/>
        <w:jc w:val="both"/>
        <w:rPr>
          <w:sz w:val="22"/>
          <w:szCs w:val="22"/>
        </w:rPr>
      </w:pPr>
      <w:r w:rsidRPr="00DD44F4">
        <w:rPr>
          <w:rStyle w:val="12"/>
          <w:sz w:val="22"/>
          <w:szCs w:val="22"/>
        </w:rPr>
        <w:t>оплату услуг связи;</w:t>
      </w:r>
    </w:p>
    <w:p w:rsidR="000A0661" w:rsidRPr="00DD44F4" w:rsidRDefault="00660035" w:rsidP="00DD44F4">
      <w:pPr>
        <w:pStyle w:val="2"/>
        <w:numPr>
          <w:ilvl w:val="0"/>
          <w:numId w:val="13"/>
        </w:numPr>
        <w:shd w:val="clear" w:color="auto" w:fill="auto"/>
        <w:tabs>
          <w:tab w:val="left" w:pos="150"/>
        </w:tabs>
        <w:spacing w:after="0" w:line="240" w:lineRule="auto"/>
        <w:ind w:right="3840"/>
        <w:rPr>
          <w:sz w:val="22"/>
          <w:szCs w:val="22"/>
        </w:rPr>
      </w:pPr>
      <w:r w:rsidRPr="00DD44F4">
        <w:rPr>
          <w:rStyle w:val="12"/>
          <w:sz w:val="22"/>
          <w:szCs w:val="22"/>
        </w:rPr>
        <w:t>повышение квалификации работников учреждения; транспортные услуги;</w:t>
      </w:r>
    </w:p>
    <w:p w:rsidR="000A0661" w:rsidRPr="00DD44F4" w:rsidRDefault="00660035" w:rsidP="00DD44F4">
      <w:pPr>
        <w:pStyle w:val="2"/>
        <w:numPr>
          <w:ilvl w:val="0"/>
          <w:numId w:val="13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DD44F4">
        <w:rPr>
          <w:rStyle w:val="12"/>
          <w:sz w:val="22"/>
          <w:szCs w:val="22"/>
        </w:rPr>
        <w:t>командировочные расходы;</w:t>
      </w:r>
    </w:p>
    <w:p w:rsidR="000A0661" w:rsidRPr="00DD44F4" w:rsidRDefault="00660035" w:rsidP="00DD44F4">
      <w:pPr>
        <w:pStyle w:val="2"/>
        <w:numPr>
          <w:ilvl w:val="0"/>
          <w:numId w:val="13"/>
        </w:numPr>
        <w:shd w:val="clear" w:color="auto" w:fill="auto"/>
        <w:tabs>
          <w:tab w:val="left" w:pos="231"/>
        </w:tabs>
        <w:spacing w:after="0" w:line="240" w:lineRule="auto"/>
        <w:ind w:right="20"/>
        <w:jc w:val="both"/>
        <w:rPr>
          <w:sz w:val="22"/>
          <w:szCs w:val="22"/>
        </w:rPr>
      </w:pPr>
      <w:r w:rsidRPr="00DD44F4">
        <w:rPr>
          <w:rStyle w:val="12"/>
          <w:sz w:val="22"/>
          <w:szCs w:val="22"/>
        </w:rPr>
        <w:t>организацию и проведение соревнований, семинаров, конкурсов, выставок и других мероприятий (согласно смет);</w:t>
      </w:r>
    </w:p>
    <w:p w:rsidR="000A0661" w:rsidRPr="00DD44F4" w:rsidRDefault="00660035" w:rsidP="00DD44F4">
      <w:pPr>
        <w:pStyle w:val="2"/>
        <w:numPr>
          <w:ilvl w:val="0"/>
          <w:numId w:val="13"/>
        </w:numPr>
        <w:shd w:val="clear" w:color="auto" w:fill="auto"/>
        <w:tabs>
          <w:tab w:val="left" w:pos="150"/>
        </w:tabs>
        <w:spacing w:after="0" w:line="240" w:lineRule="auto"/>
        <w:jc w:val="both"/>
        <w:rPr>
          <w:sz w:val="22"/>
          <w:szCs w:val="22"/>
        </w:rPr>
      </w:pPr>
      <w:r w:rsidRPr="00DD44F4">
        <w:rPr>
          <w:rStyle w:val="12"/>
          <w:sz w:val="22"/>
          <w:szCs w:val="22"/>
        </w:rPr>
        <w:t>прочие расходы.</w:t>
      </w:r>
    </w:p>
    <w:p w:rsidR="000A0661" w:rsidRPr="00DD44F4" w:rsidRDefault="00B76467" w:rsidP="00DD44F4">
      <w:pPr>
        <w:pStyle w:val="2"/>
        <w:numPr>
          <w:ilvl w:val="0"/>
          <w:numId w:val="9"/>
        </w:numPr>
        <w:shd w:val="clear" w:color="auto" w:fill="auto"/>
        <w:tabs>
          <w:tab w:val="left" w:pos="927"/>
        </w:tabs>
        <w:spacing w:after="0" w:line="240" w:lineRule="auto"/>
        <w:ind w:right="20" w:hanging="644"/>
        <w:jc w:val="both"/>
        <w:rPr>
          <w:sz w:val="22"/>
          <w:szCs w:val="22"/>
        </w:rPr>
      </w:pPr>
      <w:r w:rsidRPr="00DD44F4">
        <w:rPr>
          <w:rStyle w:val="12"/>
          <w:sz w:val="22"/>
          <w:szCs w:val="22"/>
        </w:rPr>
        <w:t xml:space="preserve">По </w:t>
      </w:r>
      <w:r w:rsidR="00660035" w:rsidRPr="00DD44F4">
        <w:rPr>
          <w:rStyle w:val="12"/>
          <w:sz w:val="22"/>
          <w:szCs w:val="22"/>
        </w:rPr>
        <w:t>окончании отчетного периода составляется финансовая отчетность по использованию платных услуг.</w:t>
      </w:r>
    </w:p>
    <w:p w:rsidR="00660035" w:rsidRPr="00DD44F4" w:rsidRDefault="00660035" w:rsidP="00DD44F4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20" w:right="460" w:hanging="20"/>
        <w:jc w:val="center"/>
        <w:rPr>
          <w:rStyle w:val="a5"/>
          <w:b w:val="0"/>
          <w:bCs w:val="0"/>
          <w:sz w:val="22"/>
          <w:szCs w:val="22"/>
        </w:rPr>
      </w:pPr>
      <w:r w:rsidRPr="00DD44F4">
        <w:rPr>
          <w:rStyle w:val="a5"/>
          <w:sz w:val="22"/>
          <w:szCs w:val="22"/>
        </w:rPr>
        <w:t>Порядок принятия и введения в действие «Положения»</w:t>
      </w:r>
    </w:p>
    <w:p w:rsidR="000A0661" w:rsidRPr="00DD44F4" w:rsidRDefault="00660035" w:rsidP="00DD44F4">
      <w:pPr>
        <w:pStyle w:val="2"/>
        <w:numPr>
          <w:ilvl w:val="1"/>
          <w:numId w:val="3"/>
        </w:numPr>
        <w:shd w:val="clear" w:color="auto" w:fill="auto"/>
        <w:tabs>
          <w:tab w:val="left" w:pos="0"/>
        </w:tabs>
        <w:spacing w:after="0" w:line="240" w:lineRule="auto"/>
        <w:ind w:left="20" w:right="460" w:hanging="20"/>
        <w:rPr>
          <w:sz w:val="22"/>
          <w:szCs w:val="22"/>
        </w:rPr>
      </w:pPr>
      <w:r w:rsidRPr="00DD44F4">
        <w:rPr>
          <w:rStyle w:val="12"/>
          <w:sz w:val="22"/>
          <w:szCs w:val="22"/>
        </w:rPr>
        <w:t xml:space="preserve">Положение вводится </w:t>
      </w:r>
      <w:r w:rsidR="00CA1929" w:rsidRPr="00DD44F4">
        <w:rPr>
          <w:rStyle w:val="12"/>
          <w:sz w:val="22"/>
          <w:szCs w:val="22"/>
        </w:rPr>
        <w:t>в действие приказом директора МАОУ ДО</w:t>
      </w:r>
      <w:r w:rsidRPr="00DD44F4">
        <w:rPr>
          <w:rStyle w:val="12"/>
          <w:sz w:val="22"/>
          <w:szCs w:val="22"/>
        </w:rPr>
        <w:t xml:space="preserve"> </w:t>
      </w:r>
      <w:r w:rsidR="00CA1929" w:rsidRPr="00DD44F4">
        <w:rPr>
          <w:rStyle w:val="12"/>
          <w:sz w:val="22"/>
          <w:szCs w:val="22"/>
        </w:rPr>
        <w:t>«</w:t>
      </w:r>
      <w:r w:rsidRPr="00DD44F4">
        <w:rPr>
          <w:rStyle w:val="12"/>
          <w:sz w:val="22"/>
          <w:szCs w:val="22"/>
        </w:rPr>
        <w:t>ДЮЦ «Юность».</w:t>
      </w:r>
    </w:p>
    <w:sectPr w:rsidR="000A0661" w:rsidRPr="00DD44F4" w:rsidSect="00DD44F4">
      <w:type w:val="continuous"/>
      <w:pgSz w:w="11905" w:h="16837"/>
      <w:pgMar w:top="851" w:right="706" w:bottom="64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13B" w:rsidRDefault="0032113B" w:rsidP="000A0661">
      <w:r>
        <w:separator/>
      </w:r>
    </w:p>
  </w:endnote>
  <w:endnote w:type="continuationSeparator" w:id="1">
    <w:p w:rsidR="0032113B" w:rsidRDefault="0032113B" w:rsidP="000A0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13B" w:rsidRDefault="0032113B"/>
  </w:footnote>
  <w:footnote w:type="continuationSeparator" w:id="1">
    <w:p w:rsidR="0032113B" w:rsidRDefault="003211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04F"/>
    <w:multiLevelType w:val="hybridMultilevel"/>
    <w:tmpl w:val="52FE73A2"/>
    <w:lvl w:ilvl="0" w:tplc="DAD0FAEC">
      <w:start w:val="1"/>
      <w:numFmt w:val="decimal"/>
      <w:lvlText w:val="2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375C"/>
    <w:multiLevelType w:val="hybridMultilevel"/>
    <w:tmpl w:val="FE5C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53BB"/>
    <w:multiLevelType w:val="hybridMultilevel"/>
    <w:tmpl w:val="FE5E16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46C2334"/>
    <w:multiLevelType w:val="hybridMultilevel"/>
    <w:tmpl w:val="76D8A552"/>
    <w:lvl w:ilvl="0" w:tplc="29D2A1C6">
      <w:start w:val="1"/>
      <w:numFmt w:val="decimal"/>
      <w:lvlText w:val="3.%1 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2B06338A"/>
    <w:multiLevelType w:val="multilevel"/>
    <w:tmpl w:val="C5B4413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7377D9"/>
    <w:multiLevelType w:val="multilevel"/>
    <w:tmpl w:val="1E20F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086869"/>
    <w:multiLevelType w:val="hybridMultilevel"/>
    <w:tmpl w:val="B3B2650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0197AD1"/>
    <w:multiLevelType w:val="hybridMultilevel"/>
    <w:tmpl w:val="D744E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9065B4"/>
    <w:multiLevelType w:val="hybridMultilevel"/>
    <w:tmpl w:val="0242FA7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A156CC7"/>
    <w:multiLevelType w:val="multilevel"/>
    <w:tmpl w:val="9D68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D5320A"/>
    <w:multiLevelType w:val="hybridMultilevel"/>
    <w:tmpl w:val="DEC82782"/>
    <w:lvl w:ilvl="0" w:tplc="F32C98D8">
      <w:start w:val="1"/>
      <w:numFmt w:val="decimal"/>
      <w:lvlText w:val="1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C0C67"/>
    <w:multiLevelType w:val="multilevel"/>
    <w:tmpl w:val="04F8E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6343B3"/>
    <w:multiLevelType w:val="hybridMultilevel"/>
    <w:tmpl w:val="BD389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A0661"/>
    <w:rsid w:val="000A0661"/>
    <w:rsid w:val="00195D1C"/>
    <w:rsid w:val="00250E6C"/>
    <w:rsid w:val="0032113B"/>
    <w:rsid w:val="00332328"/>
    <w:rsid w:val="003F09BD"/>
    <w:rsid w:val="005B1C2E"/>
    <w:rsid w:val="00660035"/>
    <w:rsid w:val="007A5FC3"/>
    <w:rsid w:val="007D5E44"/>
    <w:rsid w:val="00813899"/>
    <w:rsid w:val="00961B0D"/>
    <w:rsid w:val="00B76467"/>
    <w:rsid w:val="00CA1929"/>
    <w:rsid w:val="00D51113"/>
    <w:rsid w:val="00DC6160"/>
    <w:rsid w:val="00DD44F4"/>
    <w:rsid w:val="00EA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06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066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A0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0A0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"/>
    <w:rsid w:val="000A0661"/>
    <w:rPr>
      <w:spacing w:val="0"/>
    </w:rPr>
  </w:style>
  <w:style w:type="character" w:customStyle="1" w:styleId="12">
    <w:name w:val="Основной текст1"/>
    <w:basedOn w:val="a4"/>
    <w:rsid w:val="000A0661"/>
    <w:rPr>
      <w:spacing w:val="0"/>
    </w:rPr>
  </w:style>
  <w:style w:type="character" w:customStyle="1" w:styleId="a5">
    <w:name w:val="Основной текст + Полужирный"/>
    <w:basedOn w:val="a4"/>
    <w:rsid w:val="000A0661"/>
    <w:rPr>
      <w:b/>
      <w:bCs/>
      <w:spacing w:val="0"/>
    </w:rPr>
  </w:style>
  <w:style w:type="paragraph" w:customStyle="1" w:styleId="2">
    <w:name w:val="Основной текст2"/>
    <w:basedOn w:val="a"/>
    <w:link w:val="a4"/>
    <w:rsid w:val="000A066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A0661"/>
    <w:pPr>
      <w:shd w:val="clear" w:color="auto" w:fill="FFFFFF"/>
      <w:spacing w:before="78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No Spacing"/>
    <w:uiPriority w:val="1"/>
    <w:qFormat/>
    <w:rsid w:val="00660035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3323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32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sekjun</dc:creator>
  <cp:lastModifiedBy>Admin</cp:lastModifiedBy>
  <cp:revision>3</cp:revision>
  <dcterms:created xsi:type="dcterms:W3CDTF">2019-10-01T07:59:00Z</dcterms:created>
  <dcterms:modified xsi:type="dcterms:W3CDTF">2019-10-01T08:02:00Z</dcterms:modified>
</cp:coreProperties>
</file>